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66053" w14:textId="77777777" w:rsidR="00930677" w:rsidRDefault="00930677">
      <w:pPr>
        <w:bidi/>
      </w:pPr>
    </w:p>
    <w:p w14:paraId="4DFA2951" w14:textId="4A3A5E8A" w:rsidR="00930677" w:rsidRPr="00970E76" w:rsidRDefault="005C3B65" w:rsidP="005C3B65">
      <w:pPr>
        <w:tabs>
          <w:tab w:val="left" w:pos="3897"/>
        </w:tabs>
        <w:bidi/>
        <w:jc w:val="center"/>
        <w:rPr>
          <w:rFonts w:ascii="Sakkal Majalla" w:hAnsi="Sakkal Majalla" w:cs="Sakkal Majalla"/>
          <w:b/>
          <w:bCs/>
          <w:color w:val="0070C0"/>
          <w:sz w:val="40"/>
          <w:szCs w:val="40"/>
          <w:u w:val="single"/>
          <w:rtl/>
          <w:lang w:bidi="ar-MA"/>
        </w:rPr>
      </w:pPr>
      <w:r w:rsidRPr="00970E76">
        <w:rPr>
          <w:rFonts w:ascii="Sakkal Majalla" w:hAnsi="Sakkal Majalla" w:cs="Sakkal Majalla"/>
          <w:b/>
          <w:bCs/>
          <w:color w:val="0070C0"/>
          <w:sz w:val="40"/>
          <w:szCs w:val="40"/>
          <w:u w:val="single"/>
          <w:rtl/>
        </w:rPr>
        <w:t xml:space="preserve">بلاغ </w:t>
      </w:r>
      <w:r w:rsidR="006B363D" w:rsidRPr="00970E76">
        <w:rPr>
          <w:rFonts w:ascii="Sakkal Majalla" w:hAnsi="Sakkal Majalla" w:cs="Sakkal Majalla"/>
          <w:b/>
          <w:bCs/>
          <w:color w:val="0070C0"/>
          <w:sz w:val="40"/>
          <w:szCs w:val="40"/>
          <w:u w:val="single"/>
          <w:rtl/>
          <w:lang w:bidi="ar-MA"/>
        </w:rPr>
        <w:t>صحفي</w:t>
      </w:r>
    </w:p>
    <w:p w14:paraId="11AFC9F7" w14:textId="6DDBE6B0" w:rsidR="00970E76" w:rsidRDefault="00970E76" w:rsidP="00970E76">
      <w:pPr>
        <w:pBdr>
          <w:top w:val="nil"/>
          <w:left w:val="nil"/>
          <w:bottom w:val="nil"/>
          <w:right w:val="nil"/>
          <w:between w:val="nil"/>
        </w:pBdr>
        <w:bidi/>
        <w:spacing w:after="0" w:line="240" w:lineRule="auto"/>
        <w:jc w:val="center"/>
        <w:rPr>
          <w:rFonts w:ascii="Sakkal Majalla" w:eastAsia="Times New Roman" w:hAnsi="Sakkal Majalla" w:cs="Sakkal Majalla"/>
          <w:bCs/>
          <w:color w:val="00B0F0"/>
          <w:sz w:val="32"/>
          <w:szCs w:val="32"/>
        </w:rPr>
      </w:pPr>
      <w:r w:rsidRPr="00121907">
        <w:rPr>
          <w:rFonts w:ascii="Sakkal Majalla" w:eastAsia="Times New Roman" w:hAnsi="Sakkal Majalla" w:cs="Sakkal Majalla"/>
          <w:bCs/>
          <w:color w:val="00B0F0"/>
          <w:sz w:val="32"/>
          <w:szCs w:val="32"/>
          <w:rtl/>
        </w:rPr>
        <w:t xml:space="preserve">الدورة </w:t>
      </w:r>
      <w:r w:rsidRPr="003A5922">
        <w:rPr>
          <w:rFonts w:ascii="Sakkal Majalla" w:eastAsia="Times New Roman" w:hAnsi="Sakkal Majalla" w:cs="Sakkal Majalla"/>
          <w:bCs/>
          <w:color w:val="00B0F0"/>
          <w:sz w:val="32"/>
          <w:szCs w:val="32"/>
          <w:rtl/>
        </w:rPr>
        <w:t>الثلاث</w:t>
      </w:r>
      <w:r w:rsidR="00145E66" w:rsidRPr="003A5922">
        <w:rPr>
          <w:rFonts w:ascii="Sakkal Majalla" w:eastAsia="Times New Roman" w:hAnsi="Sakkal Majalla" w:cs="Sakkal Majalla" w:hint="cs"/>
          <w:bCs/>
          <w:color w:val="00B0F0"/>
          <w:sz w:val="32"/>
          <w:szCs w:val="32"/>
          <w:rtl/>
        </w:rPr>
        <w:t>و</w:t>
      </w:r>
      <w:r w:rsidRPr="003A5922">
        <w:rPr>
          <w:rFonts w:ascii="Sakkal Majalla" w:eastAsia="Times New Roman" w:hAnsi="Sakkal Majalla" w:cs="Sakkal Majalla"/>
          <w:bCs/>
          <w:color w:val="00B0F0"/>
          <w:sz w:val="32"/>
          <w:szCs w:val="32"/>
          <w:rtl/>
        </w:rPr>
        <w:t>ن</w:t>
      </w:r>
      <w:r w:rsidRPr="00121907">
        <w:rPr>
          <w:rFonts w:ascii="Sakkal Majalla" w:eastAsia="Times New Roman" w:hAnsi="Sakkal Majalla" w:cs="Sakkal Majalla"/>
          <w:bCs/>
          <w:color w:val="00B0F0"/>
          <w:sz w:val="32"/>
          <w:szCs w:val="32"/>
          <w:rtl/>
        </w:rPr>
        <w:t xml:space="preserve"> للمعرض الدولي </w:t>
      </w:r>
      <w:r w:rsidRPr="00121907">
        <w:rPr>
          <w:rFonts w:ascii="Sakkal Majalla" w:eastAsia="Times New Roman" w:hAnsi="Sakkal Majalla" w:cs="Sakkal Majalla" w:hint="cs"/>
          <w:bCs/>
          <w:color w:val="00B0F0"/>
          <w:sz w:val="32"/>
          <w:szCs w:val="32"/>
          <w:rtl/>
        </w:rPr>
        <w:t>ل</w:t>
      </w:r>
      <w:r w:rsidRPr="00121907">
        <w:rPr>
          <w:rFonts w:ascii="Sakkal Majalla" w:eastAsia="Times New Roman" w:hAnsi="Sakkal Majalla" w:cs="Sakkal Majalla"/>
          <w:bCs/>
          <w:color w:val="00B0F0"/>
          <w:sz w:val="32"/>
          <w:szCs w:val="32"/>
          <w:rtl/>
        </w:rPr>
        <w:t xml:space="preserve">لنشر </w:t>
      </w:r>
      <w:r w:rsidRPr="00121907">
        <w:rPr>
          <w:rFonts w:ascii="Sakkal Majalla" w:eastAsia="Times New Roman" w:hAnsi="Sakkal Majalla" w:cs="Sakkal Majalla" w:hint="cs"/>
          <w:bCs/>
          <w:color w:val="00B0F0"/>
          <w:sz w:val="32"/>
          <w:szCs w:val="32"/>
          <w:rtl/>
        </w:rPr>
        <w:t>وا</w:t>
      </w:r>
      <w:r w:rsidRPr="00121907">
        <w:rPr>
          <w:rFonts w:ascii="Sakkal Majalla" w:eastAsia="Times New Roman" w:hAnsi="Sakkal Majalla" w:cs="Sakkal Majalla"/>
          <w:bCs/>
          <w:color w:val="00B0F0"/>
          <w:sz w:val="32"/>
          <w:szCs w:val="32"/>
          <w:rtl/>
        </w:rPr>
        <w:t>لكتاب بالرباط</w:t>
      </w:r>
      <w:r>
        <w:rPr>
          <w:rFonts w:ascii="Sakkal Majalla" w:eastAsia="Times New Roman" w:hAnsi="Sakkal Majalla" w:cs="Sakkal Majalla" w:hint="cs"/>
          <w:bCs/>
          <w:color w:val="00B0F0"/>
          <w:sz w:val="32"/>
          <w:szCs w:val="32"/>
          <w:rtl/>
          <w:lang w:bidi="ar-MA"/>
        </w:rPr>
        <w:t>:</w:t>
      </w:r>
      <w:r w:rsidRPr="00970E76">
        <w:rPr>
          <w:rFonts w:ascii="Sakkal Majalla" w:eastAsia="Times New Roman" w:hAnsi="Sakkal Majalla" w:cs="Sakkal Majalla"/>
          <w:bCs/>
          <w:color w:val="00B0F0"/>
          <w:sz w:val="32"/>
          <w:szCs w:val="32"/>
          <w:rtl/>
        </w:rPr>
        <w:t xml:space="preserve"> </w:t>
      </w:r>
    </w:p>
    <w:p w14:paraId="42E09B34" w14:textId="0D8DBD9C" w:rsidR="005F50B7" w:rsidRDefault="006B363D" w:rsidP="00970E76">
      <w:pPr>
        <w:pBdr>
          <w:top w:val="nil"/>
          <w:left w:val="nil"/>
          <w:bottom w:val="nil"/>
          <w:right w:val="nil"/>
          <w:between w:val="nil"/>
        </w:pBdr>
        <w:bidi/>
        <w:spacing w:before="120" w:after="0" w:line="240" w:lineRule="auto"/>
        <w:jc w:val="center"/>
        <w:rPr>
          <w:rFonts w:ascii="Sakkal Majalla" w:eastAsia="Times New Roman" w:hAnsi="Sakkal Majalla" w:cs="Sakkal Majalla"/>
          <w:bCs/>
          <w:color w:val="00B0F0"/>
          <w:sz w:val="32"/>
          <w:szCs w:val="32"/>
        </w:rPr>
      </w:pPr>
      <w:r w:rsidRPr="005F50B7">
        <w:rPr>
          <w:rFonts w:ascii="Sakkal Majalla" w:eastAsia="Times New Roman" w:hAnsi="Sakkal Majalla" w:cs="Sakkal Majalla"/>
          <w:bCs/>
          <w:color w:val="00B0F0"/>
          <w:sz w:val="32"/>
          <w:szCs w:val="32"/>
          <w:rtl/>
        </w:rPr>
        <w:t xml:space="preserve">سبع مؤسسات وهيئات لحماية الحقوق والحريات والحكامة الجيدة </w:t>
      </w:r>
    </w:p>
    <w:p w14:paraId="33637542" w14:textId="3DAEFC0C" w:rsidR="005F50B7" w:rsidRPr="005F50B7" w:rsidRDefault="006B363D" w:rsidP="005F50B7">
      <w:pPr>
        <w:pBdr>
          <w:top w:val="nil"/>
          <w:left w:val="nil"/>
          <w:bottom w:val="nil"/>
          <w:right w:val="nil"/>
          <w:between w:val="nil"/>
        </w:pBdr>
        <w:bidi/>
        <w:spacing w:after="0" w:line="240" w:lineRule="auto"/>
        <w:jc w:val="center"/>
        <w:rPr>
          <w:rFonts w:ascii="Sakkal Majalla" w:eastAsia="Times New Roman" w:hAnsi="Sakkal Majalla" w:cs="Sakkal Majalla"/>
          <w:bCs/>
          <w:color w:val="00B0F0"/>
          <w:sz w:val="32"/>
          <w:szCs w:val="32"/>
        </w:rPr>
      </w:pPr>
      <w:r w:rsidRPr="005F50B7">
        <w:rPr>
          <w:rFonts w:ascii="Sakkal Majalla" w:eastAsia="Times New Roman" w:hAnsi="Sakkal Majalla" w:cs="Sakkal Majalla"/>
          <w:bCs/>
          <w:color w:val="00B0F0"/>
          <w:sz w:val="32"/>
          <w:szCs w:val="32"/>
          <w:rtl/>
        </w:rPr>
        <w:t>والتنمية البشرية والمستدامة والديمقراطية التشاركية</w:t>
      </w:r>
    </w:p>
    <w:p w14:paraId="110FE81D" w14:textId="1FE3B65D" w:rsidR="00930677" w:rsidRPr="005F50B7" w:rsidRDefault="00FA7C20" w:rsidP="005F50B7">
      <w:pPr>
        <w:pBdr>
          <w:top w:val="nil"/>
          <w:left w:val="nil"/>
          <w:bottom w:val="nil"/>
          <w:right w:val="nil"/>
          <w:between w:val="nil"/>
        </w:pBdr>
        <w:bidi/>
        <w:spacing w:after="0" w:line="240" w:lineRule="auto"/>
        <w:jc w:val="center"/>
        <w:rPr>
          <w:rFonts w:ascii="Sakkal Majalla" w:eastAsia="Times New Roman" w:hAnsi="Sakkal Majalla" w:cs="Sakkal Majalla"/>
          <w:bCs/>
          <w:color w:val="00B0F0"/>
          <w:sz w:val="32"/>
          <w:szCs w:val="32"/>
        </w:rPr>
      </w:pPr>
      <w:r w:rsidRPr="00121907">
        <w:rPr>
          <w:rFonts w:ascii="Sakkal Majalla" w:eastAsia="Times New Roman" w:hAnsi="Sakkal Majalla" w:cs="Sakkal Majalla"/>
          <w:bCs/>
          <w:color w:val="00B0F0"/>
          <w:sz w:val="32"/>
          <w:szCs w:val="32"/>
          <w:rtl/>
        </w:rPr>
        <w:t>تلتئم في جناح مشترك لتعزيز قيم المواطنة والحكامة</w:t>
      </w:r>
    </w:p>
    <w:p w14:paraId="7F8A587B" w14:textId="77777777" w:rsidR="005F50B7" w:rsidRDefault="005F50B7">
      <w:pPr>
        <w:pBdr>
          <w:top w:val="nil"/>
          <w:left w:val="nil"/>
          <w:bottom w:val="nil"/>
          <w:right w:val="nil"/>
          <w:between w:val="nil"/>
        </w:pBdr>
        <w:bidi/>
        <w:spacing w:line="240" w:lineRule="auto"/>
        <w:jc w:val="both"/>
        <w:rPr>
          <w:rFonts w:ascii="Sakkal Majalla" w:eastAsia="Times New Roman" w:hAnsi="Sakkal Majalla" w:cs="Sakkal Majalla"/>
          <w:b/>
          <w:color w:val="000000"/>
          <w:sz w:val="28"/>
          <w:szCs w:val="28"/>
        </w:rPr>
      </w:pPr>
    </w:p>
    <w:p w14:paraId="58322F66" w14:textId="09E7B631" w:rsidR="005F50B7" w:rsidRPr="00E83D35" w:rsidRDefault="00E83D35" w:rsidP="005F50B7">
      <w:pPr>
        <w:pBdr>
          <w:top w:val="nil"/>
          <w:left w:val="nil"/>
          <w:bottom w:val="nil"/>
          <w:right w:val="nil"/>
          <w:between w:val="nil"/>
        </w:pBdr>
        <w:bidi/>
        <w:spacing w:before="120" w:after="0" w:line="240" w:lineRule="auto"/>
        <w:jc w:val="both"/>
        <w:rPr>
          <w:rFonts w:ascii="Sakkal Majalla" w:eastAsia="Times New Roman" w:hAnsi="Sakkal Majalla" w:cs="Sakkal Majalla" w:hint="cs"/>
          <w:bCs/>
          <w:color w:val="000000"/>
          <w:sz w:val="28"/>
          <w:szCs w:val="28"/>
          <w:rtl/>
        </w:rPr>
      </w:pPr>
      <w:r w:rsidRPr="00E83D35">
        <w:rPr>
          <w:rFonts w:ascii="Sakkal Majalla" w:eastAsia="Times New Roman" w:hAnsi="Sakkal Majalla" w:cs="Sakkal Majalla" w:hint="cs"/>
          <w:bCs/>
          <w:color w:val="000000"/>
          <w:sz w:val="28"/>
          <w:szCs w:val="28"/>
          <w:rtl/>
        </w:rPr>
        <w:t>الرباط،</w:t>
      </w:r>
      <w:r w:rsidRPr="00E83D35">
        <w:rPr>
          <w:rFonts w:ascii="Sakkal Majalla" w:eastAsia="Times New Roman" w:hAnsi="Sakkal Majalla" w:cs="Sakkal Majalla"/>
          <w:bCs/>
          <w:color w:val="000000"/>
          <w:sz w:val="28"/>
          <w:szCs w:val="28"/>
        </w:rPr>
        <w:t xml:space="preserve"> </w:t>
      </w:r>
      <w:r w:rsidRPr="00E83D35">
        <w:rPr>
          <w:rFonts w:ascii="Sakkal Majalla" w:eastAsia="Times New Roman" w:hAnsi="Sakkal Majalla" w:cs="Sakkal Majalla" w:hint="cs"/>
          <w:bCs/>
          <w:color w:val="000000"/>
          <w:sz w:val="28"/>
          <w:szCs w:val="28"/>
          <w:rtl/>
        </w:rPr>
        <w:t>15</w:t>
      </w:r>
      <w:r w:rsidR="00093042" w:rsidRPr="00E83D35">
        <w:rPr>
          <w:rFonts w:ascii="Sakkal Majalla" w:eastAsia="Times New Roman" w:hAnsi="Sakkal Majalla" w:cs="Sakkal Majalla" w:hint="cs"/>
          <w:bCs/>
          <w:color w:val="000000"/>
          <w:sz w:val="28"/>
          <w:szCs w:val="28"/>
          <w:rtl/>
        </w:rPr>
        <w:t xml:space="preserve"> أبريل 2025 </w:t>
      </w:r>
    </w:p>
    <w:p w14:paraId="0A3C6016" w14:textId="2A8B977F" w:rsidR="003D5B7C" w:rsidRPr="003D5B7C" w:rsidRDefault="006B363D" w:rsidP="003D5B7C">
      <w:pPr>
        <w:pBdr>
          <w:top w:val="nil"/>
          <w:left w:val="nil"/>
          <w:bottom w:val="nil"/>
          <w:right w:val="nil"/>
          <w:between w:val="nil"/>
        </w:pBdr>
        <w:bidi/>
        <w:spacing w:before="120" w:after="0" w:line="240" w:lineRule="auto"/>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بمناسبة فعاليات الدورة الثلاثين للمعرض الدولي </w:t>
      </w:r>
      <w:r w:rsidR="005F50B7">
        <w:rPr>
          <w:rFonts w:ascii="Sakkal Majalla" w:eastAsia="Times New Roman" w:hAnsi="Sakkal Majalla" w:cs="Sakkal Majalla" w:hint="cs"/>
          <w:color w:val="000000"/>
          <w:sz w:val="28"/>
          <w:szCs w:val="28"/>
          <w:rtl/>
        </w:rPr>
        <w:t>ل</w:t>
      </w:r>
      <w:r w:rsidR="005F50B7" w:rsidRPr="005F50B7">
        <w:rPr>
          <w:rFonts w:ascii="Sakkal Majalla" w:eastAsia="Times New Roman" w:hAnsi="Sakkal Majalla" w:cs="Sakkal Majalla"/>
          <w:color w:val="000000"/>
          <w:sz w:val="28"/>
          <w:szCs w:val="28"/>
          <w:rtl/>
        </w:rPr>
        <w:t xml:space="preserve">لنشر </w:t>
      </w:r>
      <w:r w:rsidR="005F50B7">
        <w:rPr>
          <w:rFonts w:ascii="Sakkal Majalla" w:eastAsia="Times New Roman" w:hAnsi="Sakkal Majalla" w:cs="Sakkal Majalla" w:hint="cs"/>
          <w:color w:val="000000"/>
          <w:sz w:val="28"/>
          <w:szCs w:val="28"/>
          <w:rtl/>
        </w:rPr>
        <w:t>وا</w:t>
      </w:r>
      <w:r w:rsidRPr="005F50B7">
        <w:rPr>
          <w:rFonts w:ascii="Sakkal Majalla" w:eastAsia="Times New Roman" w:hAnsi="Sakkal Majalla" w:cs="Sakkal Majalla"/>
          <w:color w:val="000000"/>
          <w:sz w:val="28"/>
          <w:szCs w:val="28"/>
          <w:rtl/>
        </w:rPr>
        <w:t>لكتاب بالرباط، المنعقدة تحت الرعاية السامية لصاحب الجلالة الملك محمد السادس، نصره الله، خلال الفترة الممتدة من 17 إلى 27 أبريل 2025، اتفقت سبع مؤسسات لحماية الحقوق والحريات والحكامة الجيدة والتنمية البشرية والمستدامة والديمقراطية التشاركية، على تجديد التزامها، لل</w:t>
      </w:r>
      <w:r w:rsidR="00CE10D9">
        <w:rPr>
          <w:rFonts w:ascii="Sakkal Majalla" w:eastAsia="Times New Roman" w:hAnsi="Sakkal Majalla" w:cs="Sakkal Majalla" w:hint="cs"/>
          <w:color w:val="000000"/>
          <w:sz w:val="28"/>
          <w:szCs w:val="28"/>
          <w:rtl/>
        </w:rPr>
        <w:t xml:space="preserve">مرّة </w:t>
      </w:r>
      <w:r w:rsidRPr="005F50B7">
        <w:rPr>
          <w:rFonts w:ascii="Sakkal Majalla" w:eastAsia="Times New Roman" w:hAnsi="Sakkal Majalla" w:cs="Sakkal Majalla"/>
          <w:color w:val="000000"/>
          <w:sz w:val="28"/>
          <w:szCs w:val="28"/>
          <w:rtl/>
        </w:rPr>
        <w:t>الثانية على التوالي، بالتواجد معا في جناح مشترك.</w:t>
      </w:r>
    </w:p>
    <w:p w14:paraId="438E36BF" w14:textId="04806B65" w:rsidR="00930677" w:rsidRPr="005F50B7" w:rsidRDefault="006B363D" w:rsidP="003A5922">
      <w:pPr>
        <w:pBdr>
          <w:top w:val="nil"/>
          <w:left w:val="nil"/>
          <w:bottom w:val="nil"/>
          <w:right w:val="nil"/>
          <w:between w:val="nil"/>
        </w:pBdr>
        <w:bidi/>
        <w:spacing w:before="120" w:after="0" w:line="240" w:lineRule="auto"/>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ويضم هذا الجناح، </w:t>
      </w:r>
      <w:r w:rsidRPr="006B363D">
        <w:rPr>
          <w:rFonts w:ascii="Sakkal Majalla" w:eastAsia="Times New Roman" w:hAnsi="Sakkal Majalla" w:cs="Sakkal Majalla"/>
          <w:color w:val="000000"/>
          <w:sz w:val="28"/>
          <w:szCs w:val="28"/>
          <w:rtl/>
        </w:rPr>
        <w:t>الذي سيشرف</w:t>
      </w:r>
      <w:r w:rsidR="00801551" w:rsidRPr="006B363D">
        <w:rPr>
          <w:rFonts w:ascii="Sakkal Majalla" w:eastAsia="Times New Roman" w:hAnsi="Sakkal Majalla" w:cs="Sakkal Majalla"/>
          <w:color w:val="000000"/>
          <w:sz w:val="28"/>
          <w:szCs w:val="28"/>
          <w:rtl/>
        </w:rPr>
        <w:t xml:space="preserve"> </w:t>
      </w:r>
      <w:r w:rsidR="00CE10D9" w:rsidRPr="006B363D">
        <w:rPr>
          <w:rFonts w:ascii="Sakkal Majalla" w:eastAsia="Times New Roman" w:hAnsi="Sakkal Majalla" w:cs="Sakkal Majalla"/>
          <w:color w:val="000000"/>
          <w:sz w:val="28"/>
          <w:szCs w:val="28"/>
          <w:rtl/>
        </w:rPr>
        <w:t>على افتتاحه الرسمي</w:t>
      </w:r>
      <w:r w:rsidR="00CE10D9" w:rsidRPr="005F50B7">
        <w:rPr>
          <w:rFonts w:ascii="Sakkal Majalla" w:eastAsia="Times New Roman" w:hAnsi="Sakkal Majalla" w:cs="Sakkal Majalla"/>
          <w:color w:val="000000"/>
          <w:sz w:val="28"/>
          <w:szCs w:val="28"/>
          <w:rtl/>
        </w:rPr>
        <w:t xml:space="preserve"> رئيسة </w:t>
      </w:r>
      <w:r w:rsidR="00801551" w:rsidRPr="005F50B7">
        <w:rPr>
          <w:rFonts w:ascii="Sakkal Majalla" w:eastAsia="Times New Roman" w:hAnsi="Sakkal Majalla" w:cs="Sakkal Majalla"/>
          <w:color w:val="000000"/>
          <w:sz w:val="28"/>
          <w:szCs w:val="28"/>
          <w:rtl/>
        </w:rPr>
        <w:t>و</w:t>
      </w:r>
      <w:r w:rsidRPr="005F50B7">
        <w:rPr>
          <w:rFonts w:ascii="Sakkal Majalla" w:eastAsia="Times New Roman" w:hAnsi="Sakkal Majalla" w:cs="Sakkal Majalla"/>
          <w:color w:val="000000"/>
          <w:sz w:val="28"/>
          <w:szCs w:val="28"/>
          <w:rtl/>
        </w:rPr>
        <w:t>رؤساء المؤسسات السبع</w:t>
      </w:r>
      <w:r w:rsidR="00CE10D9">
        <w:rPr>
          <w:rFonts w:ascii="Sakkal Majalla" w:eastAsia="Times New Roman" w:hAnsi="Sakkal Majalla" w:cs="Sakkal Majalla" w:hint="cs"/>
          <w:color w:val="000000"/>
          <w:sz w:val="28"/>
          <w:szCs w:val="28"/>
          <w:rtl/>
        </w:rPr>
        <w:t>،</w:t>
      </w:r>
      <w:r w:rsidRPr="005F50B7">
        <w:rPr>
          <w:rFonts w:ascii="Sakkal Majalla" w:eastAsia="Times New Roman" w:hAnsi="Sakkal Majalla" w:cs="Sakkal Majalla"/>
          <w:color w:val="000000"/>
          <w:sz w:val="28"/>
          <w:szCs w:val="28"/>
          <w:rtl/>
        </w:rPr>
        <w:t xml:space="preserve"> يوم الجمعة 18 أبريل 2025 على الساعة الحادية عشر صباحا، كل</w:t>
      </w:r>
      <w:r w:rsidR="00CE10D9">
        <w:rPr>
          <w:rFonts w:ascii="Sakkal Majalla" w:eastAsia="Times New Roman" w:hAnsi="Sakkal Majalla" w:cs="Sakkal Majalla" w:hint="cs"/>
          <w:color w:val="000000"/>
          <w:sz w:val="28"/>
          <w:szCs w:val="28"/>
          <w:rtl/>
        </w:rPr>
        <w:t>ا</w:t>
      </w:r>
      <w:r w:rsidRPr="005F50B7">
        <w:rPr>
          <w:rFonts w:ascii="Sakkal Majalla" w:eastAsia="Times New Roman" w:hAnsi="Sakkal Majalla" w:cs="Sakkal Majalla"/>
          <w:color w:val="000000"/>
          <w:sz w:val="28"/>
          <w:szCs w:val="28"/>
          <w:rtl/>
        </w:rPr>
        <w:t xml:space="preserve"> من المجلس الاقتصادي والاجتماعي والبيئي، </w:t>
      </w:r>
      <w:r w:rsidR="003D5B7C" w:rsidRPr="003A5922">
        <w:rPr>
          <w:rFonts w:ascii="Sakkal Majalla" w:eastAsia="Times New Roman" w:hAnsi="Sakkal Majalla" w:cs="Sakkal Majalla" w:hint="cs"/>
          <w:color w:val="000000"/>
          <w:sz w:val="28"/>
          <w:szCs w:val="28"/>
          <w:rtl/>
        </w:rPr>
        <w:t>و</w:t>
      </w:r>
      <w:r w:rsidRPr="005F50B7">
        <w:rPr>
          <w:rFonts w:ascii="Sakkal Majalla" w:eastAsia="Times New Roman" w:hAnsi="Sakkal Majalla" w:cs="Sakkal Majalla"/>
          <w:color w:val="000000"/>
          <w:sz w:val="28"/>
          <w:szCs w:val="28"/>
          <w:rtl/>
        </w:rPr>
        <w:t xml:space="preserve">مؤسسة وسيط المملكة، </w:t>
      </w:r>
      <w:r w:rsidR="003D5B7C" w:rsidRPr="003A5922">
        <w:rPr>
          <w:rFonts w:ascii="Sakkal Majalla" w:eastAsia="Times New Roman" w:hAnsi="Sakkal Majalla" w:cs="Sakkal Majalla" w:hint="cs"/>
          <w:color w:val="000000"/>
          <w:sz w:val="28"/>
          <w:szCs w:val="28"/>
          <w:rtl/>
        </w:rPr>
        <w:t>و</w:t>
      </w:r>
      <w:r w:rsidRPr="005F50B7">
        <w:rPr>
          <w:rFonts w:ascii="Sakkal Majalla" w:eastAsia="Times New Roman" w:hAnsi="Sakkal Majalla" w:cs="Sakkal Majalla"/>
          <w:color w:val="000000"/>
          <w:sz w:val="28"/>
          <w:szCs w:val="28"/>
          <w:rtl/>
        </w:rPr>
        <w:t xml:space="preserve">مجلس الجالية المغربية بالخارج، </w:t>
      </w:r>
      <w:r w:rsidR="003D5B7C" w:rsidRPr="003A5922">
        <w:rPr>
          <w:rFonts w:ascii="Sakkal Majalla" w:eastAsia="Times New Roman" w:hAnsi="Sakkal Majalla" w:cs="Sakkal Majalla" w:hint="cs"/>
          <w:color w:val="000000"/>
          <w:sz w:val="28"/>
          <w:szCs w:val="28"/>
          <w:rtl/>
        </w:rPr>
        <w:t>و</w:t>
      </w:r>
      <w:r w:rsidRPr="005F50B7">
        <w:rPr>
          <w:rFonts w:ascii="Sakkal Majalla" w:eastAsia="Times New Roman" w:hAnsi="Sakkal Majalla" w:cs="Sakkal Majalla"/>
          <w:color w:val="000000"/>
          <w:sz w:val="28"/>
          <w:szCs w:val="28"/>
          <w:rtl/>
        </w:rPr>
        <w:t xml:space="preserve">الهيئة العليا للاتصال السمعي البصري، </w:t>
      </w:r>
      <w:r w:rsidR="003D5B7C" w:rsidRPr="003A5922">
        <w:rPr>
          <w:rFonts w:ascii="Sakkal Majalla" w:eastAsia="Times New Roman" w:hAnsi="Sakkal Majalla" w:cs="Sakkal Majalla" w:hint="cs"/>
          <w:color w:val="000000"/>
          <w:sz w:val="28"/>
          <w:szCs w:val="28"/>
          <w:rtl/>
        </w:rPr>
        <w:t>و</w:t>
      </w:r>
      <w:r w:rsidRPr="005F50B7">
        <w:rPr>
          <w:rFonts w:ascii="Sakkal Majalla" w:eastAsia="Times New Roman" w:hAnsi="Sakkal Majalla" w:cs="Sakkal Majalla"/>
          <w:color w:val="000000"/>
          <w:sz w:val="28"/>
          <w:szCs w:val="28"/>
          <w:rtl/>
        </w:rPr>
        <w:t xml:space="preserve">مجلس المنافسة، </w:t>
      </w:r>
      <w:r w:rsidR="003D5B7C" w:rsidRPr="003A5922">
        <w:rPr>
          <w:rFonts w:ascii="Sakkal Majalla" w:eastAsia="Times New Roman" w:hAnsi="Sakkal Majalla" w:cs="Sakkal Majalla" w:hint="cs"/>
          <w:color w:val="000000"/>
          <w:sz w:val="28"/>
          <w:szCs w:val="28"/>
          <w:rtl/>
        </w:rPr>
        <w:t>و</w:t>
      </w:r>
      <w:r w:rsidRPr="005F50B7">
        <w:rPr>
          <w:rFonts w:ascii="Sakkal Majalla" w:eastAsia="Times New Roman" w:hAnsi="Sakkal Majalla" w:cs="Sakkal Majalla"/>
          <w:color w:val="000000"/>
          <w:sz w:val="28"/>
          <w:szCs w:val="28"/>
          <w:rtl/>
        </w:rPr>
        <w:t>الهيئة الوطنية للنزاهة والوقاية من الرشوة ومحاربتها، واللجنة الوطنية لمراقبة حماية المعطيات ذات الطابع الشخصي</w:t>
      </w:r>
      <w:r w:rsidR="003A5922" w:rsidRPr="003A5922">
        <w:rPr>
          <w:rFonts w:asciiTheme="majorHAnsi" w:eastAsia="Times New Roman" w:hAnsiTheme="majorHAnsi" w:cstheme="majorHAnsi"/>
          <w:color w:val="000000"/>
          <w:sz w:val="28"/>
          <w:szCs w:val="28"/>
          <w:rtl/>
        </w:rPr>
        <w:t xml:space="preserve"> </w:t>
      </w:r>
      <w:r w:rsidR="003A5922" w:rsidRPr="003A5922">
        <w:rPr>
          <w:rFonts w:ascii="Sakkal Majalla" w:eastAsia="Times New Roman" w:hAnsi="Sakkal Majalla" w:cs="Sakkal Majalla"/>
          <w:color w:val="000000"/>
          <w:sz w:val="28"/>
          <w:szCs w:val="28"/>
          <w:rtl/>
        </w:rPr>
        <w:t>ولجنة الحق في الحصول على المعلومات</w:t>
      </w:r>
      <w:r w:rsidRPr="005F50B7">
        <w:rPr>
          <w:rFonts w:ascii="Sakkal Majalla" w:eastAsia="Times New Roman" w:hAnsi="Sakkal Majalla" w:cs="Sakkal Majalla"/>
          <w:color w:val="000000"/>
          <w:sz w:val="28"/>
          <w:szCs w:val="28"/>
          <w:rtl/>
        </w:rPr>
        <w:t>.</w:t>
      </w:r>
    </w:p>
    <w:p w14:paraId="41D702FF" w14:textId="7689E110" w:rsidR="00930677" w:rsidRPr="005F50B7" w:rsidRDefault="006B363D" w:rsidP="00CE10D9">
      <w:pPr>
        <w:bidi/>
        <w:spacing w:before="120" w:after="0"/>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وتسعى هذه المؤسسات السبع من خلال تكريس حضورها المشترك إلى تعزيز إشعاعها، وإبراز </w:t>
      </w:r>
      <w:r w:rsidR="00145E66" w:rsidRPr="003A5922">
        <w:rPr>
          <w:rFonts w:ascii="Sakkal Majalla" w:eastAsia="Times New Roman" w:hAnsi="Sakkal Majalla" w:cs="Sakkal Majalla" w:hint="cs"/>
          <w:color w:val="000000"/>
          <w:sz w:val="28"/>
          <w:szCs w:val="28"/>
          <w:rtl/>
        </w:rPr>
        <w:t>أ</w:t>
      </w:r>
      <w:r w:rsidRPr="003A5922">
        <w:rPr>
          <w:rFonts w:ascii="Sakkal Majalla" w:eastAsia="Times New Roman" w:hAnsi="Sakkal Majalla" w:cs="Sakkal Majalla"/>
          <w:color w:val="000000"/>
          <w:sz w:val="28"/>
          <w:szCs w:val="28"/>
          <w:rtl/>
        </w:rPr>
        <w:t>دو</w:t>
      </w:r>
      <w:r w:rsidR="00145E66" w:rsidRPr="003A5922">
        <w:rPr>
          <w:rFonts w:ascii="Sakkal Majalla" w:eastAsia="Times New Roman" w:hAnsi="Sakkal Majalla" w:cs="Sakkal Majalla" w:hint="cs"/>
          <w:color w:val="000000"/>
          <w:sz w:val="28"/>
          <w:szCs w:val="28"/>
          <w:rtl/>
        </w:rPr>
        <w:t>ا</w:t>
      </w:r>
      <w:r w:rsidRPr="003A5922">
        <w:rPr>
          <w:rFonts w:ascii="Sakkal Majalla" w:eastAsia="Times New Roman" w:hAnsi="Sakkal Majalla" w:cs="Sakkal Majalla"/>
          <w:color w:val="000000"/>
          <w:sz w:val="28"/>
          <w:szCs w:val="28"/>
          <w:rtl/>
        </w:rPr>
        <w:t>رها المحوري</w:t>
      </w:r>
      <w:r w:rsidR="00145E66" w:rsidRPr="003A5922">
        <w:rPr>
          <w:rFonts w:ascii="Sakkal Majalla" w:eastAsia="Times New Roman" w:hAnsi="Sakkal Majalla" w:cs="Sakkal Majalla" w:hint="cs"/>
          <w:color w:val="000000"/>
          <w:sz w:val="28"/>
          <w:szCs w:val="28"/>
          <w:rtl/>
        </w:rPr>
        <w:t>ة</w:t>
      </w:r>
      <w:r w:rsidRPr="005F50B7">
        <w:rPr>
          <w:rFonts w:ascii="Sakkal Majalla" w:eastAsia="Times New Roman" w:hAnsi="Sakkal Majalla" w:cs="Sakkal Majalla"/>
          <w:color w:val="000000"/>
          <w:sz w:val="28"/>
          <w:szCs w:val="28"/>
          <w:rtl/>
        </w:rPr>
        <w:t xml:space="preserve"> في المشهد المؤسساتي الوطني، والنهوض بثقافة </w:t>
      </w:r>
      <w:r w:rsidR="00801551" w:rsidRPr="005F50B7">
        <w:rPr>
          <w:rFonts w:ascii="Sakkal Majalla" w:eastAsia="Times New Roman" w:hAnsi="Sakkal Majalla" w:cs="Sakkal Majalla"/>
          <w:color w:val="000000"/>
          <w:sz w:val="28"/>
          <w:szCs w:val="28"/>
          <w:rtl/>
        </w:rPr>
        <w:t>المشاركة و</w:t>
      </w:r>
      <w:r w:rsidRPr="005F50B7">
        <w:rPr>
          <w:rFonts w:ascii="Sakkal Majalla" w:eastAsia="Times New Roman" w:hAnsi="Sakkal Majalla" w:cs="Sakkal Majalla"/>
          <w:color w:val="000000"/>
          <w:sz w:val="28"/>
          <w:szCs w:val="28"/>
          <w:rtl/>
        </w:rPr>
        <w:t>المواطنة</w:t>
      </w:r>
      <w:r w:rsidR="00801551" w:rsidRPr="005F50B7">
        <w:rPr>
          <w:rFonts w:ascii="Sakkal Majalla" w:eastAsia="Times New Roman" w:hAnsi="Sakkal Majalla" w:cs="Sakkal Majalla"/>
          <w:color w:val="000000"/>
          <w:sz w:val="28"/>
          <w:szCs w:val="28"/>
          <w:rtl/>
        </w:rPr>
        <w:t xml:space="preserve"> الفاعلة</w:t>
      </w:r>
      <w:r w:rsidRPr="005F50B7">
        <w:rPr>
          <w:rFonts w:ascii="Sakkal Majalla" w:eastAsia="Times New Roman" w:hAnsi="Sakkal Majalla" w:cs="Sakkal Majalla"/>
          <w:color w:val="000000"/>
          <w:sz w:val="28"/>
          <w:szCs w:val="28"/>
          <w:rtl/>
        </w:rPr>
        <w:t>، و</w:t>
      </w:r>
      <w:r w:rsidR="00CE10D9" w:rsidRPr="006B363D">
        <w:rPr>
          <w:rFonts w:ascii="Sakkal Majalla" w:eastAsia="Times New Roman" w:hAnsi="Sakkal Majalla" w:cs="Sakkal Majalla" w:hint="cs"/>
          <w:color w:val="000000"/>
          <w:sz w:val="28"/>
          <w:szCs w:val="28"/>
          <w:rtl/>
        </w:rPr>
        <w:t>تعميق</w:t>
      </w:r>
      <w:r w:rsidRPr="005F50B7">
        <w:rPr>
          <w:rFonts w:ascii="Sakkal Majalla" w:eastAsia="Times New Roman" w:hAnsi="Sakkal Majalla" w:cs="Sakkal Majalla"/>
          <w:color w:val="000000"/>
          <w:sz w:val="28"/>
          <w:szCs w:val="28"/>
          <w:rtl/>
        </w:rPr>
        <w:t xml:space="preserve"> الحوار مع </w:t>
      </w:r>
      <w:r w:rsidRPr="006B363D">
        <w:rPr>
          <w:rFonts w:ascii="Sakkal Majalla" w:eastAsia="Times New Roman" w:hAnsi="Sakkal Majalla" w:cs="Sakkal Majalla"/>
          <w:color w:val="000000"/>
          <w:sz w:val="28"/>
          <w:szCs w:val="28"/>
          <w:rtl/>
        </w:rPr>
        <w:t>زوار</w:t>
      </w:r>
      <w:r w:rsidR="00CE10D9" w:rsidRPr="006B363D">
        <w:rPr>
          <w:rFonts w:ascii="Sakkal Majalla" w:eastAsia="Times New Roman" w:hAnsi="Sakkal Majalla" w:cs="Sakkal Majalla" w:hint="cs"/>
          <w:color w:val="000000"/>
          <w:sz w:val="28"/>
          <w:szCs w:val="28"/>
          <w:rtl/>
        </w:rPr>
        <w:t xml:space="preserve"> المعرض</w:t>
      </w:r>
      <w:r w:rsidRPr="006B363D">
        <w:rPr>
          <w:rFonts w:ascii="Sakkal Majalla" w:eastAsia="Times New Roman" w:hAnsi="Sakkal Majalla" w:cs="Sakkal Majalla"/>
          <w:color w:val="000000"/>
          <w:sz w:val="28"/>
          <w:szCs w:val="28"/>
          <w:rtl/>
        </w:rPr>
        <w:t xml:space="preserve">. </w:t>
      </w:r>
    </w:p>
    <w:p w14:paraId="709AC0A8" w14:textId="2E3C1DE0" w:rsidR="00930677" w:rsidRPr="005F50B7" w:rsidRDefault="006B363D" w:rsidP="00CE10D9">
      <w:pPr>
        <w:bidi/>
        <w:spacing w:before="120" w:after="0"/>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وسيتسنى لجمهور معرض الكتاب، من خلال هذه المبادرة التي تندرج في إطار تصور يرنو إلى تفعيل الانسجام والتكامل بين مجالات اختصاص مختلف المؤسسات والهيئات المعنية، وفقا للتعليمات الملكية السامية، التعرف على الأدوار والمهام </w:t>
      </w:r>
      <w:proofErr w:type="spellStart"/>
      <w:r w:rsidRPr="003A5922">
        <w:rPr>
          <w:rFonts w:ascii="Sakkal Majalla" w:eastAsia="Times New Roman" w:hAnsi="Sakkal Majalla" w:cs="Sakkal Majalla"/>
          <w:color w:val="000000"/>
          <w:sz w:val="28"/>
          <w:szCs w:val="28"/>
          <w:rtl/>
        </w:rPr>
        <w:t>الموك</w:t>
      </w:r>
      <w:r w:rsidR="003A5922" w:rsidRPr="003A5922">
        <w:rPr>
          <w:rFonts w:ascii="Sakkal Majalla" w:eastAsia="Times New Roman" w:hAnsi="Sakkal Majalla" w:cs="Sakkal Majalla" w:hint="cs"/>
          <w:color w:val="000000"/>
          <w:sz w:val="28"/>
          <w:szCs w:val="28"/>
          <w:rtl/>
        </w:rPr>
        <w:t>و</w:t>
      </w:r>
      <w:r w:rsidRPr="003A5922">
        <w:rPr>
          <w:rFonts w:ascii="Sakkal Majalla" w:eastAsia="Times New Roman" w:hAnsi="Sakkal Majalla" w:cs="Sakkal Majalla"/>
          <w:color w:val="000000"/>
          <w:sz w:val="28"/>
          <w:szCs w:val="28"/>
          <w:rtl/>
        </w:rPr>
        <w:t>لة</w:t>
      </w:r>
      <w:proofErr w:type="spellEnd"/>
      <w:r w:rsidRPr="005F50B7">
        <w:rPr>
          <w:rFonts w:ascii="Sakkal Majalla" w:eastAsia="Times New Roman" w:hAnsi="Sakkal Majalla" w:cs="Sakkal Majalla"/>
          <w:color w:val="000000"/>
          <w:sz w:val="28"/>
          <w:szCs w:val="28"/>
          <w:rtl/>
        </w:rPr>
        <w:t xml:space="preserve"> إلى هذه المؤسسات، والاطلاع كذلك على مجالات اشتغالها، ومعالم التكامل فيما بينها، وحصيلة أنشطتها.</w:t>
      </w:r>
    </w:p>
    <w:p w14:paraId="0BD76911" w14:textId="64A9C656" w:rsidR="00930677" w:rsidRPr="005F50B7" w:rsidRDefault="006B363D" w:rsidP="00FE13D3">
      <w:pPr>
        <w:bidi/>
        <w:spacing w:before="120" w:after="0"/>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وإلى جانب </w:t>
      </w:r>
      <w:r w:rsidR="00801551" w:rsidRPr="005F50B7">
        <w:rPr>
          <w:rFonts w:ascii="Sakkal Majalla" w:eastAsia="Times New Roman" w:hAnsi="Sakkal Majalla" w:cs="Sakkal Majalla"/>
          <w:color w:val="000000"/>
          <w:sz w:val="28"/>
          <w:szCs w:val="28"/>
          <w:rtl/>
        </w:rPr>
        <w:t>عرض</w:t>
      </w:r>
      <w:r w:rsidRPr="005F50B7">
        <w:rPr>
          <w:rFonts w:ascii="Sakkal Majalla" w:eastAsia="Times New Roman" w:hAnsi="Sakkal Majalla" w:cs="Sakkal Majalla"/>
          <w:color w:val="000000"/>
          <w:sz w:val="28"/>
          <w:szCs w:val="28"/>
          <w:rtl/>
        </w:rPr>
        <w:t xml:space="preserve"> أحدث منشوراتها، يرتقب أن يكون لزوار المعرض موعد تواصلي رفيع المستوى </w:t>
      </w:r>
      <w:r w:rsidRPr="00121907">
        <w:rPr>
          <w:rFonts w:ascii="Sakkal Majalla" w:eastAsia="Times New Roman" w:hAnsi="Sakkal Majalla" w:cs="Sakkal Majalla"/>
          <w:color w:val="000000"/>
          <w:sz w:val="28"/>
          <w:szCs w:val="28"/>
          <w:rtl/>
        </w:rPr>
        <w:t xml:space="preserve">سيتيح فرصة </w:t>
      </w:r>
      <w:r w:rsidR="00801551" w:rsidRPr="00121907">
        <w:rPr>
          <w:rFonts w:ascii="Sakkal Majalla" w:eastAsia="Times New Roman" w:hAnsi="Sakkal Majalla" w:cs="Sakkal Majalla"/>
          <w:color w:val="000000"/>
          <w:sz w:val="28"/>
          <w:szCs w:val="28"/>
          <w:rtl/>
        </w:rPr>
        <w:t>سانحة</w:t>
      </w:r>
      <w:r w:rsidRPr="00121907">
        <w:rPr>
          <w:rFonts w:ascii="Sakkal Majalla" w:eastAsia="Times New Roman" w:hAnsi="Sakkal Majalla" w:cs="Sakkal Majalla"/>
          <w:color w:val="000000"/>
          <w:sz w:val="28"/>
          <w:szCs w:val="28"/>
          <w:rtl/>
        </w:rPr>
        <w:t xml:space="preserve"> للتفاعل المباشر مع </w:t>
      </w:r>
      <w:r w:rsidR="00FE13D3">
        <w:rPr>
          <w:rFonts w:ascii="Sakkal Majalla" w:eastAsia="Times New Roman" w:hAnsi="Sakkal Majalla" w:cs="Sakkal Majalla" w:hint="cs"/>
          <w:color w:val="000000"/>
          <w:sz w:val="28"/>
          <w:szCs w:val="28"/>
          <w:rtl/>
        </w:rPr>
        <w:t>مسؤولي</w:t>
      </w:r>
      <w:r w:rsidRPr="00121907">
        <w:rPr>
          <w:rFonts w:ascii="Sakkal Majalla" w:eastAsia="Times New Roman" w:hAnsi="Sakkal Majalla" w:cs="Sakkal Majalla"/>
          <w:color w:val="000000"/>
          <w:sz w:val="28"/>
          <w:szCs w:val="28"/>
          <w:rtl/>
        </w:rPr>
        <w:t xml:space="preserve"> </w:t>
      </w:r>
      <w:r w:rsidR="00967E4B" w:rsidRPr="00121907">
        <w:rPr>
          <w:rFonts w:ascii="Sakkal Majalla" w:eastAsia="Times New Roman" w:hAnsi="Sakkal Majalla" w:cs="Sakkal Majalla"/>
          <w:color w:val="000000"/>
          <w:sz w:val="28"/>
          <w:szCs w:val="28"/>
          <w:rtl/>
        </w:rPr>
        <w:t xml:space="preserve">المؤسسات المشاركة </w:t>
      </w:r>
      <w:r w:rsidRPr="00121907">
        <w:rPr>
          <w:rFonts w:ascii="Sakkal Majalla" w:eastAsia="Times New Roman" w:hAnsi="Sakkal Majalla" w:cs="Sakkal Majalla"/>
          <w:color w:val="000000"/>
          <w:sz w:val="28"/>
          <w:szCs w:val="28"/>
          <w:rtl/>
        </w:rPr>
        <w:t>والاستماع إلى رؤاه</w:t>
      </w:r>
      <w:r w:rsidR="00967E4B" w:rsidRPr="00121907">
        <w:rPr>
          <w:rFonts w:ascii="Sakkal Majalla" w:eastAsia="Times New Roman" w:hAnsi="Sakkal Majalla" w:cs="Sakkal Majalla" w:hint="cs"/>
          <w:color w:val="000000"/>
          <w:sz w:val="28"/>
          <w:szCs w:val="28"/>
          <w:rtl/>
        </w:rPr>
        <w:t>م</w:t>
      </w:r>
      <w:r w:rsidRPr="00121907">
        <w:rPr>
          <w:rFonts w:ascii="Sakkal Majalla" w:eastAsia="Times New Roman" w:hAnsi="Sakkal Majalla" w:cs="Sakkal Majalla"/>
          <w:color w:val="000000"/>
          <w:sz w:val="28"/>
          <w:szCs w:val="28"/>
          <w:rtl/>
        </w:rPr>
        <w:t xml:space="preserve"> وتوجهاته</w:t>
      </w:r>
      <w:r w:rsidR="00967E4B" w:rsidRPr="00121907">
        <w:rPr>
          <w:rFonts w:ascii="Sakkal Majalla" w:eastAsia="Times New Roman" w:hAnsi="Sakkal Majalla" w:cs="Sakkal Majalla" w:hint="cs"/>
          <w:color w:val="000000"/>
          <w:sz w:val="28"/>
          <w:szCs w:val="28"/>
          <w:rtl/>
        </w:rPr>
        <w:t>م</w:t>
      </w:r>
      <w:r w:rsidR="00FE13D3">
        <w:rPr>
          <w:rFonts w:ascii="Sakkal Majalla" w:eastAsia="Times New Roman" w:hAnsi="Sakkal Majalla" w:cs="Sakkal Majalla" w:hint="cs"/>
          <w:color w:val="000000"/>
          <w:sz w:val="28"/>
          <w:szCs w:val="28"/>
          <w:rtl/>
        </w:rPr>
        <w:t xml:space="preserve">، </w:t>
      </w:r>
      <w:r w:rsidRPr="006B5695">
        <w:rPr>
          <w:rFonts w:ascii="Sakkal Majalla" w:eastAsia="Times New Roman" w:hAnsi="Sakkal Majalla" w:cs="Sakkal Majalla"/>
          <w:color w:val="000000"/>
          <w:sz w:val="28"/>
          <w:szCs w:val="28"/>
          <w:rtl/>
        </w:rPr>
        <w:t>و</w:t>
      </w:r>
      <w:r w:rsidR="00FA7C20" w:rsidRPr="006B5695">
        <w:rPr>
          <w:rFonts w:ascii="Sakkal Majalla" w:eastAsia="Times New Roman" w:hAnsi="Sakkal Majalla" w:cs="Sakkal Majalla"/>
          <w:color w:val="000000"/>
          <w:sz w:val="28"/>
          <w:szCs w:val="28"/>
          <w:rtl/>
        </w:rPr>
        <w:t>ذ</w:t>
      </w:r>
      <w:r w:rsidRPr="006B5695">
        <w:rPr>
          <w:rFonts w:ascii="Sakkal Majalla" w:eastAsia="Times New Roman" w:hAnsi="Sakkal Majalla" w:cs="Sakkal Majalla"/>
          <w:color w:val="000000"/>
          <w:sz w:val="28"/>
          <w:szCs w:val="28"/>
          <w:rtl/>
        </w:rPr>
        <w:t xml:space="preserve">لك يوم </w:t>
      </w:r>
      <w:r w:rsidR="00B63104" w:rsidRPr="006B5695">
        <w:rPr>
          <w:rFonts w:ascii="Sakkal Majalla" w:eastAsia="Times New Roman" w:hAnsi="Sakkal Majalla" w:cs="Sakkal Majalla" w:hint="cs"/>
          <w:color w:val="000000"/>
          <w:sz w:val="28"/>
          <w:szCs w:val="28"/>
          <w:rtl/>
        </w:rPr>
        <w:t>السبت</w:t>
      </w:r>
      <w:r w:rsidRPr="006B5695">
        <w:rPr>
          <w:rFonts w:ascii="Sakkal Majalla" w:eastAsia="Times New Roman" w:hAnsi="Sakkal Majalla" w:cs="Sakkal Majalla"/>
          <w:color w:val="000000"/>
          <w:sz w:val="28"/>
          <w:szCs w:val="28"/>
          <w:rtl/>
        </w:rPr>
        <w:t xml:space="preserve"> </w:t>
      </w:r>
      <w:r w:rsidR="00B63104" w:rsidRPr="006B5695">
        <w:rPr>
          <w:rFonts w:ascii="Sakkal Majalla" w:eastAsia="Times New Roman" w:hAnsi="Sakkal Majalla" w:cs="Sakkal Majalla" w:hint="cs"/>
          <w:color w:val="000000"/>
          <w:sz w:val="28"/>
          <w:szCs w:val="28"/>
          <w:rtl/>
        </w:rPr>
        <w:t>26</w:t>
      </w:r>
      <w:r w:rsidRPr="006B5695">
        <w:rPr>
          <w:rFonts w:ascii="Sakkal Majalla" w:eastAsia="Times New Roman" w:hAnsi="Sakkal Majalla" w:cs="Sakkal Majalla"/>
          <w:color w:val="000000"/>
          <w:sz w:val="28"/>
          <w:szCs w:val="28"/>
          <w:rtl/>
        </w:rPr>
        <w:t xml:space="preserve"> أبريل 2025 على الساعة </w:t>
      </w:r>
      <w:r w:rsidR="00B63104" w:rsidRPr="006B5695">
        <w:rPr>
          <w:rFonts w:ascii="Sakkal Majalla" w:eastAsia="Times New Roman" w:hAnsi="Sakkal Majalla" w:cs="Sakkal Majalla" w:hint="cs"/>
          <w:color w:val="000000"/>
          <w:sz w:val="28"/>
          <w:szCs w:val="28"/>
          <w:rtl/>
        </w:rPr>
        <w:t>ال</w:t>
      </w:r>
      <w:r w:rsidR="00FE13D3">
        <w:rPr>
          <w:rFonts w:ascii="Sakkal Majalla" w:eastAsia="Times New Roman" w:hAnsi="Sakkal Majalla" w:cs="Sakkal Majalla" w:hint="cs"/>
          <w:color w:val="000000"/>
          <w:sz w:val="28"/>
          <w:szCs w:val="28"/>
          <w:rtl/>
        </w:rPr>
        <w:t xml:space="preserve">ثانية عشر والنصف </w:t>
      </w:r>
      <w:r w:rsidR="00B63104" w:rsidRPr="006B5695">
        <w:rPr>
          <w:rFonts w:ascii="Sakkal Majalla" w:eastAsia="Times New Roman" w:hAnsi="Sakkal Majalla" w:cs="Sakkal Majalla" w:hint="cs"/>
          <w:color w:val="000000"/>
          <w:sz w:val="28"/>
          <w:szCs w:val="28"/>
          <w:rtl/>
        </w:rPr>
        <w:t>زوال</w:t>
      </w:r>
      <w:r w:rsidR="00FE13D3">
        <w:rPr>
          <w:rFonts w:ascii="Sakkal Majalla" w:eastAsia="Times New Roman" w:hAnsi="Sakkal Majalla" w:cs="Sakkal Majalla" w:hint="cs"/>
          <w:color w:val="000000"/>
          <w:sz w:val="28"/>
          <w:szCs w:val="28"/>
          <w:rtl/>
        </w:rPr>
        <w:t>ا</w:t>
      </w:r>
      <w:r w:rsidRPr="005F50B7">
        <w:rPr>
          <w:rFonts w:ascii="Sakkal Majalla" w:eastAsia="Times New Roman" w:hAnsi="Sakkal Majalla" w:cs="Sakkal Majalla"/>
          <w:color w:val="000000"/>
          <w:sz w:val="28"/>
          <w:szCs w:val="28"/>
          <w:rtl/>
        </w:rPr>
        <w:t>.</w:t>
      </w:r>
    </w:p>
    <w:p w14:paraId="61E6555D" w14:textId="7B86AEE3" w:rsidR="00930677" w:rsidRPr="005F50B7" w:rsidRDefault="006B363D" w:rsidP="00CE10D9">
      <w:pPr>
        <w:bidi/>
        <w:spacing w:before="120" w:after="0"/>
        <w:ind w:firstLine="397"/>
        <w:jc w:val="both"/>
        <w:rPr>
          <w:rFonts w:ascii="Sakkal Majalla" w:eastAsia="Times New Roman" w:hAnsi="Sakkal Majalla" w:cs="Sakkal Majalla"/>
          <w:color w:val="000000"/>
          <w:sz w:val="28"/>
          <w:szCs w:val="28"/>
        </w:rPr>
      </w:pPr>
      <w:r w:rsidRPr="005F50B7">
        <w:rPr>
          <w:rFonts w:ascii="Sakkal Majalla" w:eastAsia="Times New Roman" w:hAnsi="Sakkal Majalla" w:cs="Sakkal Majalla"/>
          <w:color w:val="000000"/>
          <w:sz w:val="28"/>
          <w:szCs w:val="28"/>
          <w:rtl/>
        </w:rPr>
        <w:t xml:space="preserve">إلى ذلك، ستنظم المؤسسات والهيئات المشاركة أنشطة وفعاليات متنوعة تهدف إلى إطلاع الجمهور على </w:t>
      </w:r>
      <w:r w:rsidR="00801551" w:rsidRPr="005F50B7">
        <w:rPr>
          <w:rFonts w:ascii="Sakkal Majalla" w:eastAsia="Times New Roman" w:hAnsi="Sakkal Majalla" w:cs="Sakkal Majalla"/>
          <w:color w:val="000000"/>
          <w:sz w:val="28"/>
          <w:szCs w:val="28"/>
          <w:rtl/>
        </w:rPr>
        <w:t>من</w:t>
      </w:r>
      <w:r w:rsidRPr="005F50B7">
        <w:rPr>
          <w:rFonts w:ascii="Sakkal Majalla" w:eastAsia="Times New Roman" w:hAnsi="Sakkal Majalla" w:cs="Sakkal Majalla"/>
          <w:color w:val="000000"/>
          <w:sz w:val="28"/>
          <w:szCs w:val="28"/>
          <w:rtl/>
        </w:rPr>
        <w:t>جزاتها في مجالات حماية الحقوق والحريات، والحكامة الجيدة، والتنمية المستدامة، والديمقراطية التشاركية</w:t>
      </w:r>
      <w:r w:rsidRPr="005F50B7">
        <w:rPr>
          <w:rFonts w:ascii="Sakkal Majalla" w:eastAsia="Times New Roman" w:hAnsi="Sakkal Majalla" w:cs="Sakkal Majalla"/>
          <w:color w:val="000000"/>
          <w:sz w:val="28"/>
          <w:szCs w:val="28"/>
        </w:rPr>
        <w:t>.</w:t>
      </w:r>
    </w:p>
    <w:p w14:paraId="37B158AE" w14:textId="77777777" w:rsidR="00970E76" w:rsidRDefault="00970E76" w:rsidP="00970E76">
      <w:pPr>
        <w:pBdr>
          <w:top w:val="nil"/>
          <w:left w:val="nil"/>
          <w:bottom w:val="nil"/>
          <w:right w:val="nil"/>
          <w:between w:val="nil"/>
        </w:pBdr>
        <w:bidi/>
        <w:spacing w:after="0"/>
        <w:ind w:left="360"/>
        <w:rPr>
          <w:rFonts w:ascii="Sakkal Majalla" w:hAnsi="Sakkal Majalla" w:cs="Sakkal Majalla"/>
          <w:b/>
          <w:bCs/>
          <w:color w:val="000000"/>
          <w:sz w:val="28"/>
          <w:szCs w:val="28"/>
          <w:rtl/>
        </w:rPr>
      </w:pPr>
    </w:p>
    <w:p w14:paraId="478A5140" w14:textId="77777777" w:rsidR="00FE13D3" w:rsidRDefault="00FE13D3" w:rsidP="00970E76">
      <w:pPr>
        <w:pBdr>
          <w:top w:val="nil"/>
          <w:left w:val="nil"/>
          <w:bottom w:val="nil"/>
          <w:right w:val="nil"/>
          <w:between w:val="nil"/>
        </w:pBdr>
        <w:bidi/>
        <w:spacing w:after="0"/>
        <w:ind w:left="360"/>
        <w:rPr>
          <w:rFonts w:ascii="Sakkal Majalla" w:hAnsi="Sakkal Majalla" w:cs="Sakkal Majalla"/>
          <w:b/>
          <w:bCs/>
          <w:color w:val="000000"/>
          <w:sz w:val="28"/>
          <w:szCs w:val="28"/>
          <w:rtl/>
        </w:rPr>
      </w:pPr>
    </w:p>
    <w:p w14:paraId="7F724961" w14:textId="77777777" w:rsidR="00FE13D3" w:rsidRDefault="00FE13D3" w:rsidP="00FE13D3">
      <w:pPr>
        <w:pBdr>
          <w:top w:val="nil"/>
          <w:left w:val="nil"/>
          <w:bottom w:val="nil"/>
          <w:right w:val="nil"/>
          <w:between w:val="nil"/>
        </w:pBdr>
        <w:bidi/>
        <w:spacing w:after="0"/>
        <w:ind w:left="360"/>
        <w:rPr>
          <w:rFonts w:ascii="Sakkal Majalla" w:hAnsi="Sakkal Majalla" w:cs="Sakkal Majalla"/>
          <w:b/>
          <w:bCs/>
          <w:color w:val="000000"/>
          <w:sz w:val="28"/>
          <w:szCs w:val="28"/>
          <w:rtl/>
        </w:rPr>
      </w:pPr>
    </w:p>
    <w:p w14:paraId="6EED1B36" w14:textId="77777777" w:rsidR="00FE13D3" w:rsidRDefault="00FE13D3" w:rsidP="00FE13D3">
      <w:pPr>
        <w:pBdr>
          <w:top w:val="nil"/>
          <w:left w:val="nil"/>
          <w:bottom w:val="nil"/>
          <w:right w:val="nil"/>
          <w:between w:val="nil"/>
        </w:pBdr>
        <w:bidi/>
        <w:spacing w:after="0"/>
        <w:ind w:left="360"/>
        <w:rPr>
          <w:rFonts w:ascii="Sakkal Majalla" w:hAnsi="Sakkal Majalla" w:cs="Sakkal Majalla"/>
          <w:b/>
          <w:bCs/>
          <w:color w:val="000000"/>
          <w:sz w:val="28"/>
          <w:szCs w:val="28"/>
          <w:rtl/>
        </w:rPr>
      </w:pPr>
    </w:p>
    <w:p w14:paraId="640DC76C" w14:textId="5E75F962" w:rsidR="005F50B7" w:rsidRPr="005F50B7" w:rsidRDefault="005F50B7" w:rsidP="00FE13D3">
      <w:pPr>
        <w:pBdr>
          <w:top w:val="nil"/>
          <w:left w:val="nil"/>
          <w:bottom w:val="nil"/>
          <w:right w:val="nil"/>
          <w:between w:val="nil"/>
        </w:pBdr>
        <w:bidi/>
        <w:spacing w:after="0"/>
        <w:ind w:left="360"/>
        <w:rPr>
          <w:rFonts w:ascii="Sakkal Majalla" w:hAnsi="Sakkal Majalla" w:cs="Sakkal Majalla"/>
          <w:b/>
          <w:bCs/>
          <w:color w:val="000000"/>
          <w:rtl/>
        </w:rPr>
      </w:pPr>
      <w:r w:rsidRPr="005F50B7">
        <w:rPr>
          <w:rFonts w:ascii="Sakkal Majalla" w:hAnsi="Sakkal Majalla" w:cs="Sakkal Majalla"/>
          <w:b/>
          <w:bCs/>
          <w:color w:val="000000"/>
          <w:sz w:val="28"/>
          <w:szCs w:val="28"/>
          <w:rtl/>
        </w:rPr>
        <w:t>للتواصل</w:t>
      </w:r>
      <w:r w:rsidRPr="005F50B7">
        <w:rPr>
          <w:rFonts w:ascii="Sakkal Majalla" w:hAnsi="Sakkal Majalla" w:cs="Sakkal Majalla"/>
          <w:b/>
          <w:bCs/>
          <w:color w:val="000000"/>
          <w:rtl/>
        </w:rPr>
        <w:t>:</w:t>
      </w:r>
    </w:p>
    <w:p w14:paraId="55A04A34" w14:textId="77777777" w:rsidR="005F50B7" w:rsidRPr="005F50B7" w:rsidRDefault="005F50B7" w:rsidP="005F50B7">
      <w:pPr>
        <w:pBdr>
          <w:top w:val="nil"/>
          <w:left w:val="nil"/>
          <w:bottom w:val="nil"/>
          <w:right w:val="nil"/>
          <w:between w:val="nil"/>
        </w:pBdr>
        <w:bidi/>
        <w:spacing w:after="0"/>
        <w:ind w:left="360"/>
        <w:rPr>
          <w:rFonts w:ascii="Sakkal Majalla" w:hAnsi="Sakkal Majalla" w:cs="Sakkal Majalla"/>
          <w:color w:val="000000"/>
        </w:rPr>
      </w:pPr>
    </w:p>
    <w:p w14:paraId="5C65C6B9" w14:textId="1C60ADBC" w:rsidR="00930677" w:rsidRPr="005F50B7" w:rsidRDefault="006B363D" w:rsidP="005A22F9">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المجلس الاقتصادي والاجتماعي والبيئي: سهير لمراحي</w:t>
      </w:r>
      <w:r w:rsidR="005A22F9" w:rsidRPr="005F50B7">
        <w:rPr>
          <w:rFonts w:ascii="Sakkal Majalla" w:hAnsi="Sakkal Majalla" w:cs="Sakkal Majalla"/>
          <w:color w:val="000000"/>
          <w:rtl/>
        </w:rPr>
        <w:t xml:space="preserve"> </w:t>
      </w:r>
      <w:r w:rsidRPr="005F50B7">
        <w:rPr>
          <w:rFonts w:ascii="Sakkal Majalla" w:hAnsi="Sakkal Majalla" w:cs="Sakkal Majalla"/>
          <w:color w:val="000000"/>
          <w:rtl/>
        </w:rPr>
        <w:t xml:space="preserve">/ </w:t>
      </w:r>
      <w:r w:rsidR="005A22F9" w:rsidRPr="005A22F9">
        <w:rPr>
          <w:rFonts w:ascii="Sakkal Majalla" w:hAnsi="Sakkal Majalla" w:cs="Sakkal Majalla"/>
          <w:color w:val="000000"/>
        </w:rPr>
        <w:t xml:space="preserve">06 66 14 44 </w:t>
      </w:r>
      <w:proofErr w:type="gramStart"/>
      <w:r w:rsidR="005A22F9" w:rsidRPr="005A22F9">
        <w:rPr>
          <w:rFonts w:ascii="Sakkal Majalla" w:hAnsi="Sakkal Majalla" w:cs="Sakkal Majalla"/>
          <w:color w:val="000000"/>
        </w:rPr>
        <w:t xml:space="preserve">62 </w:t>
      </w:r>
      <w:r w:rsidR="005A22F9">
        <w:rPr>
          <w:rFonts w:ascii="Sakkal Majalla" w:hAnsi="Sakkal Majalla" w:cs="Sakkal Majalla" w:hint="cs"/>
          <w:color w:val="000000"/>
          <w:rtl/>
        </w:rPr>
        <w:t xml:space="preserve"> </w:t>
      </w:r>
      <w:r w:rsidRPr="005F50B7">
        <w:rPr>
          <w:rFonts w:ascii="Sakkal Majalla" w:hAnsi="Sakkal Majalla" w:cs="Sakkal Majalla"/>
          <w:color w:val="000000"/>
          <w:rtl/>
        </w:rPr>
        <w:t>/</w:t>
      </w:r>
      <w:proofErr w:type="gramEnd"/>
      <w:r w:rsidRPr="005F50B7">
        <w:rPr>
          <w:rFonts w:ascii="Sakkal Majalla" w:hAnsi="Sakkal Majalla" w:cs="Sakkal Majalla"/>
          <w:color w:val="000000"/>
          <w:rtl/>
        </w:rPr>
        <w:t xml:space="preserve"> </w:t>
      </w:r>
      <w:hyperlink r:id="rId7">
        <w:r w:rsidR="00930677" w:rsidRPr="005F50B7">
          <w:rPr>
            <w:rFonts w:ascii="Sakkal Majalla" w:hAnsi="Sakkal Majalla" w:cs="Sakkal Majalla"/>
            <w:color w:val="0563C1"/>
            <w:u w:val="single"/>
          </w:rPr>
          <w:t>s.lemrahi@cese.ma</w:t>
        </w:r>
      </w:hyperlink>
      <w:r w:rsidRPr="005F50B7">
        <w:rPr>
          <w:rFonts w:ascii="Sakkal Majalla" w:hAnsi="Sakkal Majalla" w:cs="Sakkal Majalla"/>
          <w:color w:val="000000"/>
        </w:rPr>
        <w:t xml:space="preserve"> </w:t>
      </w:r>
    </w:p>
    <w:p w14:paraId="6DA3D090" w14:textId="42061EDD" w:rsidR="00FB07E6" w:rsidRPr="00FB07E6" w:rsidRDefault="006B363D" w:rsidP="005A22F9">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 xml:space="preserve">مؤسسة وسيط المملكة: هدى </w:t>
      </w:r>
      <w:proofErr w:type="spellStart"/>
      <w:r w:rsidRPr="005F50B7">
        <w:rPr>
          <w:rFonts w:ascii="Sakkal Majalla" w:hAnsi="Sakkal Majalla" w:cs="Sakkal Majalla"/>
          <w:color w:val="000000"/>
          <w:rtl/>
        </w:rPr>
        <w:t>آيت</w:t>
      </w:r>
      <w:proofErr w:type="spellEnd"/>
      <w:r w:rsidRPr="005F50B7">
        <w:rPr>
          <w:rFonts w:ascii="Sakkal Majalla" w:hAnsi="Sakkal Majalla" w:cs="Sakkal Majalla"/>
          <w:color w:val="000000"/>
          <w:rtl/>
        </w:rPr>
        <w:t xml:space="preserve"> </w:t>
      </w:r>
      <w:proofErr w:type="spellStart"/>
      <w:r w:rsidRPr="005F50B7">
        <w:rPr>
          <w:rFonts w:ascii="Sakkal Majalla" w:hAnsi="Sakkal Majalla" w:cs="Sakkal Majalla"/>
          <w:color w:val="000000"/>
          <w:rtl/>
        </w:rPr>
        <w:t>زدان</w:t>
      </w:r>
      <w:proofErr w:type="spellEnd"/>
      <w:r w:rsidRPr="005F50B7">
        <w:rPr>
          <w:rFonts w:ascii="Sakkal Majalla" w:hAnsi="Sakkal Majalla" w:cs="Sakkal Majalla"/>
          <w:color w:val="000000"/>
          <w:rtl/>
        </w:rPr>
        <w:t xml:space="preserve"> / </w:t>
      </w:r>
      <w:r w:rsidR="005A22F9">
        <w:rPr>
          <w:rFonts w:ascii="Sakkal Majalla" w:hAnsi="Sakkal Majalla" w:cs="Sakkal Majalla"/>
          <w:color w:val="000000"/>
        </w:rPr>
        <w:t>06 61 63 91 37</w:t>
      </w:r>
      <w:r w:rsidRPr="005F50B7">
        <w:rPr>
          <w:rFonts w:ascii="Sakkal Majalla" w:hAnsi="Sakkal Majalla" w:cs="Sakkal Majalla"/>
          <w:color w:val="000000"/>
          <w:rtl/>
        </w:rPr>
        <w:t xml:space="preserve"> / </w:t>
      </w:r>
      <w:hyperlink r:id="rId8">
        <w:r w:rsidR="00930677" w:rsidRPr="005F50B7">
          <w:rPr>
            <w:rFonts w:ascii="Sakkal Majalla" w:hAnsi="Sakkal Majalla" w:cs="Sakkal Majalla"/>
            <w:color w:val="0563C1"/>
            <w:u w:val="single"/>
          </w:rPr>
          <w:t>haitzidane@mediateur.ma</w:t>
        </w:r>
      </w:hyperlink>
      <w:r w:rsidR="00FB07E6">
        <w:rPr>
          <w:rFonts w:hint="cs"/>
          <w:rtl/>
        </w:rPr>
        <w:t xml:space="preserve"> </w:t>
      </w:r>
      <w:r w:rsidR="00FB07E6" w:rsidRPr="00FB07E6">
        <w:rPr>
          <w:rFonts w:ascii="Sakkal Majalla" w:hAnsi="Sakkal Majalla" w:cs="Sakkal Majalla" w:hint="cs"/>
          <w:color w:val="000000"/>
          <w:rtl/>
        </w:rPr>
        <w:t>والسيد سعيد رشيق</w:t>
      </w:r>
      <w:r w:rsidR="005A22F9">
        <w:rPr>
          <w:rFonts w:ascii="Sakkal Majalla" w:hAnsi="Sakkal Majalla" w:cs="Sakkal Majalla" w:hint="cs"/>
          <w:color w:val="000000"/>
          <w:rtl/>
        </w:rPr>
        <w:t xml:space="preserve"> / </w:t>
      </w:r>
      <w:r w:rsidR="005A22F9">
        <w:rPr>
          <w:rFonts w:ascii="Sakkal Majalla" w:hAnsi="Sakkal Majalla" w:cs="Sakkal Majalla"/>
          <w:color w:val="000000"/>
          <w:lang w:val="fr-MA"/>
        </w:rPr>
        <w:t xml:space="preserve">06 77 06 </w:t>
      </w:r>
      <w:proofErr w:type="gramStart"/>
      <w:r w:rsidR="005A22F9">
        <w:rPr>
          <w:rFonts w:ascii="Sakkal Majalla" w:hAnsi="Sakkal Majalla" w:cs="Sakkal Majalla"/>
          <w:color w:val="000000"/>
          <w:lang w:val="fr-MA"/>
        </w:rPr>
        <w:t>77  59</w:t>
      </w:r>
      <w:proofErr w:type="gramEnd"/>
      <w:r w:rsidR="005A22F9">
        <w:rPr>
          <w:rFonts w:ascii="Sakkal Majalla" w:hAnsi="Sakkal Majalla" w:cs="Sakkal Majalla"/>
          <w:color w:val="000000"/>
          <w:lang w:val="fr-MA"/>
        </w:rPr>
        <w:t xml:space="preserve"> </w:t>
      </w:r>
      <w:r w:rsidR="005A22F9">
        <w:rPr>
          <w:rFonts w:ascii="Sakkal Majalla" w:hAnsi="Sakkal Majalla" w:cs="Sakkal Majalla" w:hint="cs"/>
          <w:color w:val="000000"/>
          <w:rtl/>
          <w:lang w:val="fr-MA"/>
        </w:rPr>
        <w:t xml:space="preserve">  / </w:t>
      </w:r>
      <w:hyperlink r:id="rId9" w:history="1">
        <w:r w:rsidR="005A22F9" w:rsidRPr="005A22F9">
          <w:rPr>
            <w:rFonts w:ascii="Sakkal Majalla" w:hAnsi="Sakkal Majalla" w:cs="Sakkal Majalla"/>
            <w:color w:val="0563C1"/>
            <w:u w:val="single"/>
          </w:rPr>
          <w:t>srachik@mediateur.ma</w:t>
        </w:r>
      </w:hyperlink>
      <w:r w:rsidR="005A22F9">
        <w:rPr>
          <w:rFonts w:ascii="Sakkal Majalla" w:hAnsi="Sakkal Majalla" w:cs="Sakkal Majalla" w:hint="cs"/>
          <w:color w:val="000000"/>
          <w:rtl/>
          <w:lang w:val="fr-MA"/>
        </w:rPr>
        <w:t xml:space="preserve"> </w:t>
      </w:r>
    </w:p>
    <w:p w14:paraId="6724C17F" w14:textId="0F096013" w:rsidR="00930677" w:rsidRPr="005F50B7" w:rsidRDefault="006B363D">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 xml:space="preserve">مجلس الجالية المغربية بالخارج، حنان </w:t>
      </w:r>
      <w:proofErr w:type="spellStart"/>
      <w:r w:rsidRPr="005F50B7">
        <w:rPr>
          <w:rFonts w:ascii="Sakkal Majalla" w:hAnsi="Sakkal Majalla" w:cs="Sakkal Majalla"/>
          <w:color w:val="000000"/>
          <w:rtl/>
        </w:rPr>
        <w:t>المزيلي</w:t>
      </w:r>
      <w:proofErr w:type="spellEnd"/>
      <w:r w:rsidRPr="005F50B7">
        <w:rPr>
          <w:rFonts w:ascii="Sakkal Majalla" w:hAnsi="Sakkal Majalla" w:cs="Sakkal Majalla"/>
          <w:color w:val="000000"/>
          <w:rtl/>
        </w:rPr>
        <w:t xml:space="preserve"> / </w:t>
      </w:r>
      <w:r w:rsidR="001F334D">
        <w:rPr>
          <w:rFonts w:ascii="Sakkal Majalla" w:hAnsi="Sakkal Majalla" w:cs="Sakkal Majalla"/>
          <w:color w:val="000000"/>
        </w:rPr>
        <w:t xml:space="preserve">06 69 01 65 02 </w:t>
      </w:r>
      <w:r w:rsidRPr="005F50B7">
        <w:rPr>
          <w:rFonts w:ascii="Sakkal Majalla" w:hAnsi="Sakkal Majalla" w:cs="Sakkal Majalla"/>
          <w:color w:val="000000"/>
          <w:rtl/>
        </w:rPr>
        <w:t xml:space="preserve">/ </w:t>
      </w:r>
      <w:hyperlink r:id="rId10">
        <w:r w:rsidR="00930677" w:rsidRPr="005F50B7">
          <w:rPr>
            <w:rFonts w:ascii="Sakkal Majalla" w:hAnsi="Sakkal Majalla" w:cs="Sakkal Majalla"/>
            <w:color w:val="0563C1"/>
            <w:u w:val="single"/>
          </w:rPr>
          <w:t>hanane.mazili@ccme.org.ma</w:t>
        </w:r>
      </w:hyperlink>
    </w:p>
    <w:p w14:paraId="509676B2" w14:textId="4E96C108" w:rsidR="00930677" w:rsidRPr="005F50B7" w:rsidRDefault="006B363D" w:rsidP="00A12EC9">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الهيئة العليا للاتصال السمعي البصري: ماجدة صابر</w:t>
      </w:r>
      <w:r w:rsidR="001F334D" w:rsidRPr="005F50B7">
        <w:rPr>
          <w:rFonts w:ascii="Sakkal Majalla" w:hAnsi="Sakkal Majalla" w:cs="Sakkal Majalla"/>
          <w:color w:val="000000"/>
          <w:rtl/>
        </w:rPr>
        <w:t xml:space="preserve"> </w:t>
      </w:r>
      <w:r w:rsidRPr="005F50B7">
        <w:rPr>
          <w:rFonts w:ascii="Sakkal Majalla" w:hAnsi="Sakkal Majalla" w:cs="Sakkal Majalla"/>
          <w:color w:val="000000"/>
          <w:rtl/>
        </w:rPr>
        <w:t xml:space="preserve">/ </w:t>
      </w:r>
      <w:r w:rsidR="00A12EC9" w:rsidRPr="00A12EC9">
        <w:rPr>
          <w:rFonts w:ascii="Sakkal Majalla" w:hAnsi="Sakkal Majalla" w:cs="Sakkal Majalla"/>
          <w:color w:val="000000"/>
        </w:rPr>
        <w:t>06 29 59 62 41</w:t>
      </w:r>
      <w:r w:rsidR="001F334D" w:rsidRPr="00A12EC9">
        <w:rPr>
          <w:rFonts w:asciiTheme="majorHAnsi" w:hAnsiTheme="majorHAnsi" w:cstheme="majorHAnsi"/>
          <w:color w:val="000000"/>
        </w:rPr>
        <w:t xml:space="preserve"> </w:t>
      </w:r>
      <w:r w:rsidR="001F334D" w:rsidRPr="00A12EC9">
        <w:rPr>
          <w:rFonts w:asciiTheme="majorHAnsi" w:hAnsiTheme="majorHAnsi" w:cstheme="majorHAnsi" w:hint="cs"/>
          <w:color w:val="000000"/>
          <w:rtl/>
        </w:rPr>
        <w:t xml:space="preserve"> </w:t>
      </w:r>
      <w:r w:rsidR="001F334D" w:rsidRPr="00A12EC9">
        <w:rPr>
          <w:rFonts w:asciiTheme="majorHAnsi" w:hAnsiTheme="majorHAnsi" w:cstheme="majorHAnsi"/>
          <w:color w:val="000000"/>
          <w:rtl/>
        </w:rPr>
        <w:t xml:space="preserve"> </w:t>
      </w:r>
      <w:r w:rsidRPr="005F50B7">
        <w:rPr>
          <w:rFonts w:ascii="Sakkal Majalla" w:hAnsi="Sakkal Majalla" w:cs="Sakkal Majalla"/>
          <w:color w:val="000000"/>
          <w:rtl/>
        </w:rPr>
        <w:t xml:space="preserve">/ </w:t>
      </w:r>
      <w:hyperlink r:id="rId11">
        <w:r w:rsidR="00930677" w:rsidRPr="005F50B7">
          <w:rPr>
            <w:rFonts w:ascii="Sakkal Majalla" w:hAnsi="Sakkal Majalla" w:cs="Sakkal Majalla"/>
            <w:color w:val="0563C1"/>
            <w:u w:val="single"/>
          </w:rPr>
          <w:t>saber@haca.ma</w:t>
        </w:r>
      </w:hyperlink>
    </w:p>
    <w:p w14:paraId="37546D0C" w14:textId="39BB7389" w:rsidR="00930677" w:rsidRPr="005F50B7" w:rsidRDefault="006B363D">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مجلس المنافسة: فهد عسيلة</w:t>
      </w:r>
      <w:r w:rsidR="001F334D">
        <w:rPr>
          <w:rFonts w:ascii="Sakkal Majalla" w:hAnsi="Sakkal Majalla" w:cs="Sakkal Majalla"/>
          <w:color w:val="000000"/>
        </w:rPr>
        <w:t xml:space="preserve"> </w:t>
      </w:r>
      <w:r w:rsidRPr="005F50B7">
        <w:rPr>
          <w:rFonts w:ascii="Sakkal Majalla" w:hAnsi="Sakkal Majalla" w:cs="Sakkal Majalla"/>
          <w:color w:val="000000"/>
          <w:rtl/>
        </w:rPr>
        <w:t xml:space="preserve">/ </w:t>
      </w:r>
      <w:r w:rsidR="001F334D" w:rsidRPr="001F334D">
        <w:rPr>
          <w:rFonts w:ascii="Sakkal Majalla" w:hAnsi="Sakkal Majalla" w:cs="Sakkal Majalla"/>
          <w:color w:val="000000"/>
        </w:rPr>
        <w:t xml:space="preserve">06 67 79 91 </w:t>
      </w:r>
      <w:proofErr w:type="gramStart"/>
      <w:r w:rsidR="001F334D" w:rsidRPr="001F334D">
        <w:rPr>
          <w:rFonts w:ascii="Sakkal Majalla" w:hAnsi="Sakkal Majalla" w:cs="Sakkal Majalla"/>
          <w:color w:val="000000"/>
        </w:rPr>
        <w:t>96</w:t>
      </w:r>
      <w:r w:rsidR="001F334D">
        <w:rPr>
          <w:rFonts w:asciiTheme="majorHAnsi" w:hAnsiTheme="majorHAnsi" w:cstheme="majorHAnsi"/>
          <w:color w:val="000000"/>
        </w:rPr>
        <w:t xml:space="preserve"> </w:t>
      </w:r>
      <w:r w:rsidR="001F334D">
        <w:rPr>
          <w:rFonts w:asciiTheme="majorHAnsi" w:hAnsiTheme="majorHAnsi" w:cstheme="majorHAnsi" w:hint="cs"/>
          <w:color w:val="000000"/>
          <w:rtl/>
        </w:rPr>
        <w:t xml:space="preserve"> /</w:t>
      </w:r>
      <w:proofErr w:type="gramEnd"/>
      <w:r w:rsidR="001F334D">
        <w:rPr>
          <w:rFonts w:asciiTheme="majorHAnsi" w:hAnsiTheme="majorHAnsi" w:cstheme="majorHAnsi" w:hint="cs"/>
          <w:color w:val="000000"/>
          <w:rtl/>
        </w:rPr>
        <w:t xml:space="preserve"> </w:t>
      </w:r>
      <w:bookmarkStart w:id="0" w:name="_Hlk194929619"/>
      <w:r w:rsidR="001F334D">
        <w:fldChar w:fldCharType="begin"/>
      </w:r>
      <w:r w:rsidR="001F334D">
        <w:instrText>HYPERLINK "mailto:f.assila@conseil.concurrence.ma" \h</w:instrText>
      </w:r>
      <w:r w:rsidR="001F334D">
        <w:fldChar w:fldCharType="separate"/>
      </w:r>
      <w:r w:rsidR="001F334D" w:rsidRPr="005F50B7">
        <w:rPr>
          <w:rFonts w:ascii="Sakkal Majalla" w:hAnsi="Sakkal Majalla" w:cs="Sakkal Majalla"/>
          <w:color w:val="0563C1"/>
          <w:u w:val="single"/>
        </w:rPr>
        <w:t>f.assila@conseil.concurrence.ma</w:t>
      </w:r>
      <w:r w:rsidR="001F334D">
        <w:fldChar w:fldCharType="end"/>
      </w:r>
      <w:bookmarkEnd w:id="0"/>
    </w:p>
    <w:p w14:paraId="31E4DAB2" w14:textId="6335CE77" w:rsidR="00930677" w:rsidRPr="005F50B7" w:rsidRDefault="006B363D">
      <w:pPr>
        <w:numPr>
          <w:ilvl w:val="0"/>
          <w:numId w:val="1"/>
        </w:numPr>
        <w:pBdr>
          <w:top w:val="nil"/>
          <w:left w:val="nil"/>
          <w:bottom w:val="nil"/>
          <w:right w:val="nil"/>
          <w:between w:val="nil"/>
        </w:pBdr>
        <w:bidi/>
        <w:spacing w:after="0"/>
        <w:rPr>
          <w:rFonts w:ascii="Sakkal Majalla" w:hAnsi="Sakkal Majalla" w:cs="Sakkal Majalla"/>
          <w:color w:val="000000"/>
        </w:rPr>
      </w:pPr>
      <w:r w:rsidRPr="005F50B7">
        <w:rPr>
          <w:rFonts w:ascii="Sakkal Majalla" w:hAnsi="Sakkal Majalla" w:cs="Sakkal Majalla"/>
          <w:color w:val="000000"/>
          <w:rtl/>
        </w:rPr>
        <w:t xml:space="preserve">الهيئة الوطنية للنزاهة والوقاية من الرشوة ومحاربتها: </w:t>
      </w:r>
      <w:r w:rsidR="005A22F9">
        <w:rPr>
          <w:rFonts w:ascii="Sakkal Majalla" w:hAnsi="Sakkal Majalla" w:cs="Sakkal Majalla" w:hint="cs"/>
          <w:color w:val="000000"/>
          <w:rtl/>
        </w:rPr>
        <w:t>جمال الموساوي</w:t>
      </w:r>
      <w:r w:rsidRPr="005F50B7">
        <w:rPr>
          <w:rFonts w:ascii="Sakkal Majalla" w:hAnsi="Sakkal Majalla" w:cs="Sakkal Majalla"/>
          <w:color w:val="000000"/>
          <w:rtl/>
        </w:rPr>
        <w:t xml:space="preserve">/ </w:t>
      </w:r>
      <w:bookmarkStart w:id="1" w:name="_Hlk194933618"/>
      <w:r w:rsidR="006B5695" w:rsidRPr="00121907">
        <w:rPr>
          <w:rFonts w:ascii="Sakkal Majalla" w:hAnsi="Sakkal Majalla" w:cs="Sakkal Majalla"/>
          <w:color w:val="000000"/>
        </w:rPr>
        <w:t>06 69 59 12 14</w:t>
      </w:r>
      <w:bookmarkEnd w:id="1"/>
      <w:r w:rsidR="006B5695">
        <w:rPr>
          <w:rFonts w:ascii="Sakkal Majalla" w:hAnsi="Sakkal Majalla" w:cs="Sakkal Majalla"/>
          <w:color w:val="000000"/>
        </w:rPr>
        <w:t xml:space="preserve"> </w:t>
      </w:r>
      <w:r w:rsidRPr="005F50B7">
        <w:rPr>
          <w:rFonts w:ascii="Sakkal Majalla" w:hAnsi="Sakkal Majalla" w:cs="Sakkal Majalla"/>
          <w:color w:val="000000"/>
          <w:rtl/>
        </w:rPr>
        <w:t xml:space="preserve">/ </w:t>
      </w:r>
      <w:hyperlink r:id="rId12" w:history="1">
        <w:r w:rsidR="005A22F9" w:rsidRPr="005A22F9">
          <w:rPr>
            <w:rFonts w:ascii="Sakkal Majalla" w:hAnsi="Sakkal Majalla" w:cs="Sakkal Majalla"/>
            <w:color w:val="0563C1"/>
          </w:rPr>
          <w:t>j.elmossaoui@inpplc.ma</w:t>
        </w:r>
      </w:hyperlink>
      <w:r w:rsidR="005A22F9">
        <w:t xml:space="preserve"> </w:t>
      </w:r>
    </w:p>
    <w:p w14:paraId="1CEA2B15" w14:textId="05310058" w:rsidR="00930677" w:rsidRPr="005F50B7" w:rsidRDefault="006B363D" w:rsidP="002C1F62">
      <w:pPr>
        <w:numPr>
          <w:ilvl w:val="0"/>
          <w:numId w:val="1"/>
        </w:numPr>
        <w:pBdr>
          <w:top w:val="nil"/>
          <w:left w:val="nil"/>
          <w:bottom w:val="nil"/>
          <w:right w:val="nil"/>
          <w:between w:val="nil"/>
        </w:pBdr>
        <w:bidi/>
        <w:rPr>
          <w:rFonts w:ascii="Sakkal Majalla" w:hAnsi="Sakkal Majalla" w:cs="Sakkal Majalla"/>
          <w:color w:val="000000"/>
        </w:rPr>
      </w:pPr>
      <w:r w:rsidRPr="005F50B7">
        <w:rPr>
          <w:rFonts w:ascii="Sakkal Majalla" w:hAnsi="Sakkal Majalla" w:cs="Sakkal Majalla"/>
          <w:color w:val="000000"/>
          <w:rtl/>
        </w:rPr>
        <w:t xml:space="preserve">اللجنة الوطنية لمراقبة حماية المعطيات ذات الطابع الشخصي: </w:t>
      </w:r>
      <w:r w:rsidR="002C1F62" w:rsidRPr="002C1F62">
        <w:rPr>
          <w:rFonts w:ascii="Sakkal Majalla" w:hAnsi="Sakkal Majalla" w:cs="Sakkal Majalla"/>
          <w:color w:val="000000"/>
          <w:rtl/>
        </w:rPr>
        <w:t xml:space="preserve">ليلى الجراري </w:t>
      </w:r>
      <w:r w:rsidRPr="005F50B7">
        <w:rPr>
          <w:rFonts w:ascii="Sakkal Majalla" w:hAnsi="Sakkal Majalla" w:cs="Sakkal Majalla"/>
          <w:color w:val="000000"/>
          <w:rtl/>
        </w:rPr>
        <w:t xml:space="preserve">/ </w:t>
      </w:r>
      <w:r w:rsidR="002C1F62" w:rsidRPr="002C1F62">
        <w:rPr>
          <w:rFonts w:ascii="Sakkal Majalla" w:hAnsi="Sakkal Majalla" w:cs="Sakkal Majalla"/>
          <w:color w:val="000000"/>
        </w:rPr>
        <w:t>06 71 83 15 52</w:t>
      </w:r>
      <w:r w:rsidR="002C1F62">
        <w:rPr>
          <w:rFonts w:ascii="Sakkal Majalla" w:hAnsi="Sakkal Majalla" w:cs="Sakkal Majalla"/>
          <w:color w:val="000000"/>
        </w:rPr>
        <w:t xml:space="preserve"> </w:t>
      </w:r>
      <w:r w:rsidRPr="005F50B7">
        <w:rPr>
          <w:rFonts w:ascii="Sakkal Majalla" w:hAnsi="Sakkal Majalla" w:cs="Sakkal Majalla"/>
          <w:color w:val="000000"/>
          <w:rtl/>
        </w:rPr>
        <w:t xml:space="preserve">/ </w:t>
      </w:r>
      <w:hyperlink r:id="rId13" w:history="1">
        <w:r w:rsidR="002C1F62" w:rsidRPr="002C1F62">
          <w:rPr>
            <w:rFonts w:ascii="Sakkal Majalla" w:hAnsi="Sakkal Majalla" w:cs="Sakkal Majalla"/>
            <w:color w:val="0563C1"/>
          </w:rPr>
          <w:t>leila.jirari@cndp.ma</w:t>
        </w:r>
      </w:hyperlink>
    </w:p>
    <w:p w14:paraId="5E8387C3" w14:textId="77777777" w:rsidR="00930677" w:rsidRPr="005F50B7" w:rsidRDefault="00930677">
      <w:pPr>
        <w:pBdr>
          <w:top w:val="nil"/>
          <w:left w:val="nil"/>
          <w:bottom w:val="nil"/>
          <w:right w:val="nil"/>
          <w:between w:val="nil"/>
        </w:pBdr>
        <w:bidi/>
        <w:spacing w:line="240" w:lineRule="auto"/>
        <w:jc w:val="both"/>
        <w:rPr>
          <w:rFonts w:ascii="Sakkal Majalla" w:eastAsia="Times New Roman" w:hAnsi="Sakkal Majalla" w:cs="Sakkal Majalla"/>
          <w:color w:val="000000"/>
        </w:rPr>
      </w:pPr>
    </w:p>
    <w:p w14:paraId="76FC3A73" w14:textId="77777777" w:rsidR="00930677" w:rsidRDefault="00930677">
      <w:pPr>
        <w:rPr>
          <w:b/>
          <w:sz w:val="28"/>
          <w:szCs w:val="28"/>
        </w:rPr>
      </w:pPr>
    </w:p>
    <w:sectPr w:rsidR="00930677" w:rsidSect="00E5525C">
      <w:headerReference w:type="default" r:id="rId14"/>
      <w:pgSz w:w="11906" w:h="16838"/>
      <w:pgMar w:top="851" w:right="1417" w:bottom="993"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8D7C9" w14:textId="77777777" w:rsidR="00534C5B" w:rsidRDefault="00534C5B" w:rsidP="000D28C5">
      <w:pPr>
        <w:spacing w:after="0" w:line="240" w:lineRule="auto"/>
      </w:pPr>
      <w:r>
        <w:separator/>
      </w:r>
    </w:p>
  </w:endnote>
  <w:endnote w:type="continuationSeparator" w:id="0">
    <w:p w14:paraId="56A161BD" w14:textId="77777777" w:rsidR="00534C5B" w:rsidRDefault="00534C5B" w:rsidP="000D2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variable"/>
    <w:sig w:usb0="00000003" w:usb1="0200E4B4"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D6FCB" w14:textId="77777777" w:rsidR="00534C5B" w:rsidRDefault="00534C5B" w:rsidP="000D28C5">
      <w:pPr>
        <w:spacing w:after="0" w:line="240" w:lineRule="auto"/>
      </w:pPr>
      <w:r>
        <w:separator/>
      </w:r>
    </w:p>
  </w:footnote>
  <w:footnote w:type="continuationSeparator" w:id="0">
    <w:p w14:paraId="6A90DF35" w14:textId="77777777" w:rsidR="00534C5B" w:rsidRDefault="00534C5B" w:rsidP="000D2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658FE" w14:textId="5DA17848" w:rsidR="000D28C5" w:rsidRDefault="000D28C5">
    <w:pPr>
      <w:pStyle w:val="En-tte"/>
    </w:pPr>
    <w:r>
      <w:rPr>
        <w:noProof/>
      </w:rPr>
      <w:drawing>
        <wp:inline distT="0" distB="0" distL="0" distR="0" wp14:anchorId="16903F85" wp14:editId="33206D3A">
          <wp:extent cx="5760720" cy="609600"/>
          <wp:effectExtent l="0" t="0" r="5080" b="0"/>
          <wp:docPr id="18899857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985776" name="Image 1889985776"/>
                  <pic:cNvPicPr/>
                </pic:nvPicPr>
                <pic:blipFill>
                  <a:blip r:embed="rId1">
                    <a:extLst>
                      <a:ext uri="{28A0092B-C50C-407E-A947-70E740481C1C}">
                        <a14:useLocalDpi xmlns:a14="http://schemas.microsoft.com/office/drawing/2010/main" val="0"/>
                      </a:ext>
                    </a:extLst>
                  </a:blip>
                  <a:stretch>
                    <a:fillRect/>
                  </a:stretch>
                </pic:blipFill>
                <pic:spPr>
                  <a:xfrm>
                    <a:off x="0" y="0"/>
                    <a:ext cx="5760720"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451AD"/>
    <w:multiLevelType w:val="multilevel"/>
    <w:tmpl w:val="5BB0CF78"/>
    <w:lvl w:ilvl="0">
      <w:start w:val="2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498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77"/>
    <w:rsid w:val="00093042"/>
    <w:rsid w:val="000D28C5"/>
    <w:rsid w:val="00121907"/>
    <w:rsid w:val="00145E66"/>
    <w:rsid w:val="00164C48"/>
    <w:rsid w:val="001835CC"/>
    <w:rsid w:val="001E74BC"/>
    <w:rsid w:val="001F334D"/>
    <w:rsid w:val="0023050E"/>
    <w:rsid w:val="002C1F62"/>
    <w:rsid w:val="003A5922"/>
    <w:rsid w:val="003D5B7C"/>
    <w:rsid w:val="00490156"/>
    <w:rsid w:val="00505F02"/>
    <w:rsid w:val="00534C5B"/>
    <w:rsid w:val="005A22F9"/>
    <w:rsid w:val="005C3B65"/>
    <w:rsid w:val="005D2B47"/>
    <w:rsid w:val="005F50B7"/>
    <w:rsid w:val="006165FE"/>
    <w:rsid w:val="00666DF5"/>
    <w:rsid w:val="006B363D"/>
    <w:rsid w:val="006B5695"/>
    <w:rsid w:val="00751501"/>
    <w:rsid w:val="007533EE"/>
    <w:rsid w:val="007A5AF7"/>
    <w:rsid w:val="007A6B7D"/>
    <w:rsid w:val="00801551"/>
    <w:rsid w:val="008A5E21"/>
    <w:rsid w:val="00930677"/>
    <w:rsid w:val="00952559"/>
    <w:rsid w:val="00967E4B"/>
    <w:rsid w:val="00970E76"/>
    <w:rsid w:val="00973454"/>
    <w:rsid w:val="00A12EC9"/>
    <w:rsid w:val="00A542FF"/>
    <w:rsid w:val="00AA193F"/>
    <w:rsid w:val="00AD01D5"/>
    <w:rsid w:val="00B37124"/>
    <w:rsid w:val="00B63104"/>
    <w:rsid w:val="00BE01BC"/>
    <w:rsid w:val="00CE10D9"/>
    <w:rsid w:val="00D20F73"/>
    <w:rsid w:val="00D7519A"/>
    <w:rsid w:val="00E5525C"/>
    <w:rsid w:val="00E60E12"/>
    <w:rsid w:val="00E83D35"/>
    <w:rsid w:val="00F41E8B"/>
    <w:rsid w:val="00FA7C20"/>
    <w:rsid w:val="00FB07E6"/>
    <w:rsid w:val="00FE13D3"/>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932B"/>
  <w15:docId w15:val="{77D7BCB3-0AB9-9A44-BB21-1448FCC8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Lienhypertexte">
    <w:name w:val="Hyperlink"/>
    <w:basedOn w:val="Policepardfaut"/>
    <w:uiPriority w:val="99"/>
    <w:unhideWhenUsed/>
    <w:rsid w:val="00751501"/>
    <w:rPr>
      <w:color w:val="0000FF" w:themeColor="hyperlink"/>
      <w:u w:val="single"/>
    </w:rPr>
  </w:style>
  <w:style w:type="character" w:styleId="Mentionnonrsolue">
    <w:name w:val="Unresolved Mention"/>
    <w:basedOn w:val="Policepardfaut"/>
    <w:uiPriority w:val="99"/>
    <w:semiHidden/>
    <w:unhideWhenUsed/>
    <w:rsid w:val="00751501"/>
    <w:rPr>
      <w:color w:val="605E5C"/>
      <w:shd w:val="clear" w:color="auto" w:fill="E1DFDD"/>
    </w:rPr>
  </w:style>
  <w:style w:type="paragraph" w:styleId="En-tte">
    <w:name w:val="header"/>
    <w:basedOn w:val="Normal"/>
    <w:link w:val="En-tteCar"/>
    <w:uiPriority w:val="99"/>
    <w:unhideWhenUsed/>
    <w:rsid w:val="000D28C5"/>
    <w:pPr>
      <w:tabs>
        <w:tab w:val="center" w:pos="4536"/>
        <w:tab w:val="right" w:pos="9072"/>
      </w:tabs>
      <w:spacing w:after="0" w:line="240" w:lineRule="auto"/>
    </w:pPr>
  </w:style>
  <w:style w:type="character" w:customStyle="1" w:styleId="En-tteCar">
    <w:name w:val="En-tête Car"/>
    <w:basedOn w:val="Policepardfaut"/>
    <w:link w:val="En-tte"/>
    <w:uiPriority w:val="99"/>
    <w:rsid w:val="000D28C5"/>
  </w:style>
  <w:style w:type="paragraph" w:styleId="Pieddepage">
    <w:name w:val="footer"/>
    <w:basedOn w:val="Normal"/>
    <w:link w:val="PieddepageCar"/>
    <w:uiPriority w:val="99"/>
    <w:unhideWhenUsed/>
    <w:rsid w:val="000D28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haitzidane@mediateur.ma" TargetMode="External"/><Relationship Id="rId13" Type="http://schemas.openxmlformats.org/officeDocument/2006/relationships/hyperlink" Target="mailto:leila.jirari@cndp.ma" TargetMode="External"/><Relationship Id="rId3" Type="http://schemas.openxmlformats.org/officeDocument/2006/relationships/settings" Target="settings.xml"/><Relationship Id="rId7" Type="http://schemas.openxmlformats.org/officeDocument/2006/relationships/hyperlink" Target="mailto:s.lemrahi@cese.ma" TargetMode="External"/><Relationship Id="rId12" Type="http://schemas.openxmlformats.org/officeDocument/2006/relationships/hyperlink" Target="mailto:j.elmossaoui@inpplc.m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ber@haca.m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nane.mazili@ccme.org.ma" TargetMode="External"/><Relationship Id="rId4" Type="http://schemas.openxmlformats.org/officeDocument/2006/relationships/webSettings" Target="webSettings.xml"/><Relationship Id="rId9" Type="http://schemas.openxmlformats.org/officeDocument/2006/relationships/hyperlink" Target="mailto:srachik@mediateur.m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Houda Aitzidane</dc:creator>
  <cp:lastModifiedBy>Abderrafi ISSAMI</cp:lastModifiedBy>
  <cp:revision>23</cp:revision>
  <cp:lastPrinted>2025-04-03T08:55:00Z</cp:lastPrinted>
  <dcterms:created xsi:type="dcterms:W3CDTF">2025-04-04T17:19:00Z</dcterms:created>
  <dcterms:modified xsi:type="dcterms:W3CDTF">2025-04-15T13:51:00Z</dcterms:modified>
</cp:coreProperties>
</file>